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1D3582" w:rsidRDefault="0055705D">
      <w:pPr>
        <w:spacing w:line="276" w:lineRule="auto"/>
        <w:jc w:val="right"/>
      </w:pPr>
      <w:bookmarkStart w:id="0" w:name="_heading=h.gjdgxs" w:colFirst="0" w:colLast="0"/>
      <w:bookmarkEnd w:id="0"/>
      <w:r>
        <w:t xml:space="preserve">Poznań dnia 02 lipca 2020 r. </w:t>
      </w:r>
    </w:p>
    <w:p w14:paraId="00000002" w14:textId="77777777" w:rsidR="001D3582" w:rsidRDefault="0055705D">
      <w:pPr>
        <w:spacing w:line="276" w:lineRule="auto"/>
        <w:jc w:val="both"/>
      </w:pPr>
      <w:r>
        <w:t>Szanowni Państwo!</w:t>
      </w:r>
    </w:p>
    <w:p w14:paraId="00000003" w14:textId="77777777" w:rsidR="001D3582" w:rsidRDefault="0055705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</w:rPr>
      </w:pPr>
      <w:r>
        <w:rPr>
          <w:color w:val="000000"/>
        </w:rPr>
        <w:t xml:space="preserve">Wyższa Szkoła Bankowa w Poznaniu, Wydział Ekonomiczny w </w:t>
      </w:r>
      <w:r>
        <w:t>Szczecinie</w:t>
      </w:r>
      <w:r>
        <w:rPr>
          <w:color w:val="000000"/>
        </w:rPr>
        <w:t xml:space="preserve"> zaprasza do złożenia oferty na:</w:t>
      </w:r>
    </w:p>
    <w:p w14:paraId="00000004" w14:textId="77777777" w:rsidR="001D3582" w:rsidRDefault="0055705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color w:val="000000"/>
        </w:rPr>
      </w:pPr>
      <w:r>
        <w:rPr>
          <w:b/>
          <w:color w:val="000000"/>
        </w:rPr>
        <w:t>wykonanie prac ogólnobudowlanych polegających na realizacji I Etapu budowy</w:t>
      </w:r>
      <w:r>
        <w:rPr>
          <w:color w:val="000000"/>
        </w:rPr>
        <w:t xml:space="preserve"> </w:t>
      </w:r>
      <w:r>
        <w:rPr>
          <w:b/>
          <w:color w:val="000000"/>
        </w:rPr>
        <w:t>zmiany sposobu użytkowania budynku z funkcji magazynowej na funkcję dydaktyczno-administracyjną znajdującym się w Szczecinie przy ulicy Czackiego 3</w:t>
      </w:r>
    </w:p>
    <w:p w14:paraId="00000005" w14:textId="77777777" w:rsidR="001D3582" w:rsidRDefault="0055705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w zakresie ujętym w załączonej dokumentacji projektowej oraz przedmiarze robót (przedmiar robót należy trakt</w:t>
      </w:r>
      <w:r>
        <w:rPr>
          <w:color w:val="000000"/>
        </w:rPr>
        <w:t>ować pomocniczo).</w:t>
      </w:r>
    </w:p>
    <w:p w14:paraId="00000006" w14:textId="77777777" w:rsidR="001D3582" w:rsidRDefault="001D35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00000007" w14:textId="77777777" w:rsidR="001D3582" w:rsidRDefault="0055705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Ofertę prosimy dostarczyć do dnia: 28 lipca 2020 roku do godz. 15:00 w zamkniętej kopercie, do Kancelarii Wyższej Szkoły Bankowej w Poznaniu, Wydział Ekonomiczny w Szczecnie przy ul. Wojska Polskiego 128po. 100 z dopiskiem na kopercie: </w:t>
      </w:r>
      <w:r>
        <w:rPr>
          <w:b/>
          <w:color w:val="000000"/>
        </w:rPr>
        <w:t>„</w:t>
      </w:r>
      <w:r>
        <w:rPr>
          <w:b/>
          <w:color w:val="000000"/>
        </w:rPr>
        <w:t>Oferta – wykonanie prac ogólnobudowlanych polegających na realizacji I Etapu budowy</w:t>
      </w:r>
      <w:r>
        <w:rPr>
          <w:color w:val="000000"/>
        </w:rPr>
        <w:t xml:space="preserve"> </w:t>
      </w:r>
      <w:r>
        <w:rPr>
          <w:b/>
          <w:color w:val="000000"/>
        </w:rPr>
        <w:t>zmiany sposobu użytkowania budynku z funkcji magazynowej na funkcję dydaktyczno-administracyjną znajdującym się w Szczecinie przy ulicy Czackiego 3 ”</w:t>
      </w:r>
      <w:r>
        <w:rPr>
          <w:color w:val="000000"/>
        </w:rPr>
        <w:t>, na kopercie proszę ró</w:t>
      </w:r>
      <w:r>
        <w:rPr>
          <w:color w:val="000000"/>
        </w:rPr>
        <w:t xml:space="preserve">wnież umieścić informację </w:t>
      </w:r>
      <w:r>
        <w:rPr>
          <w:b/>
          <w:color w:val="000000"/>
        </w:rPr>
        <w:t>"Nie otwierać"</w:t>
      </w:r>
      <w:r>
        <w:rPr>
          <w:color w:val="000000"/>
        </w:rPr>
        <w:t>.</w:t>
      </w:r>
    </w:p>
    <w:p w14:paraId="00000008" w14:textId="77777777" w:rsidR="001D3582" w:rsidRDefault="001D35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p w14:paraId="00000009" w14:textId="77777777" w:rsidR="001D3582" w:rsidRDefault="0055705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Etap II należy traktować jako schemat poglądowy całej inwestycji. Zawarta Umowa będzie obejmować Etap I. Inwestor w ramach zawartej Umowy  dopuszcza możliwość wykonania Etapu II równolegle z Etapem I lub realizacj</w:t>
      </w:r>
      <w:r>
        <w:rPr>
          <w:color w:val="000000"/>
        </w:rPr>
        <w:t>ę wyłącznie  wybranych elementów z Etapu II, co będzie jednak zależeć od wyłącznej decyzji Inwestora.</w:t>
      </w:r>
    </w:p>
    <w:p w14:paraId="0000000A" w14:textId="77777777" w:rsidR="001D3582" w:rsidRDefault="001D35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22284F"/>
        </w:rPr>
      </w:pPr>
    </w:p>
    <w:p w14:paraId="0000000B" w14:textId="77777777" w:rsidR="001D3582" w:rsidRDefault="0055705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Oferta cenowa na wykonanie prac powinna być sporządzona zgodnie z załączonym Opisem zamówienia (Załącznik nr 1), dokumentacją projektową (Załącznik nr 2) oraz przedmiarem robót (Załącznik nr 4, Załącznik nr 5).</w:t>
      </w:r>
    </w:p>
    <w:p w14:paraId="0000000C" w14:textId="77777777" w:rsidR="001D3582" w:rsidRDefault="001D35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p w14:paraId="0000000D" w14:textId="77777777" w:rsidR="001D3582" w:rsidRDefault="0055705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Zamówienie będzie prowadzone w trybie zapyta</w:t>
      </w:r>
      <w:r>
        <w:rPr>
          <w:color w:val="000000"/>
        </w:rPr>
        <w:t>nia o cenę.</w:t>
      </w:r>
    </w:p>
    <w:p w14:paraId="0000000E" w14:textId="77777777" w:rsidR="001D3582" w:rsidRDefault="001D35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p w14:paraId="0000000F" w14:textId="77777777" w:rsidR="001D3582" w:rsidRDefault="0055705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 WSB w Poznaniu zastrzega sobie prawo (po wyłonieniu wykonawcy) do zmiany lub zmniejszenia zakresu prac.</w:t>
      </w:r>
    </w:p>
    <w:p w14:paraId="00000010" w14:textId="77777777" w:rsidR="001D3582" w:rsidRDefault="001D35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p w14:paraId="00000011" w14:textId="77777777" w:rsidR="001D3582" w:rsidRDefault="0055705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 Jednocześnie informujemy, że WSB w Poznaniu zastrzega sobie prawo swobodnego wyboru oferty wraz z możliwością unieważnienia postępowania</w:t>
      </w:r>
      <w:r>
        <w:rPr>
          <w:color w:val="000000"/>
        </w:rPr>
        <w:t xml:space="preserve"> bez podania przyczyny.</w:t>
      </w:r>
    </w:p>
    <w:p w14:paraId="00000012" w14:textId="77777777" w:rsidR="001D3582" w:rsidRDefault="001D35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p w14:paraId="00000013" w14:textId="77777777" w:rsidR="001D3582" w:rsidRDefault="0055705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Z postępowania wyłączeni zostaną oferenci nie spełniający warunków określonych </w:t>
      </w:r>
      <w:r>
        <w:rPr>
          <w:color w:val="000000"/>
        </w:rPr>
        <w:br/>
        <w:t>w Opisie zamówienia.</w:t>
      </w:r>
    </w:p>
    <w:p w14:paraId="00000014" w14:textId="77777777" w:rsidR="001D3582" w:rsidRDefault="001D35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p w14:paraId="00000015" w14:textId="77777777" w:rsidR="001D3582" w:rsidRDefault="0055705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</w:rPr>
      </w:pPr>
      <w:r>
        <w:rPr>
          <w:color w:val="000000"/>
        </w:rPr>
        <w:t xml:space="preserve">W przypadku jakichkolwiek pytań, osobą upoważnioną do kontaktu z oferentami jest: </w:t>
      </w:r>
      <w:r>
        <w:rPr>
          <w:b/>
          <w:color w:val="000000"/>
        </w:rPr>
        <w:t xml:space="preserve">Specjalista ds. </w:t>
      </w:r>
      <w:proofErr w:type="spellStart"/>
      <w:r>
        <w:rPr>
          <w:b/>
          <w:color w:val="000000"/>
        </w:rPr>
        <w:t>ogólnoadministracyjnych</w:t>
      </w:r>
      <w:proofErr w:type="spellEnd"/>
      <w:r>
        <w:rPr>
          <w:b/>
          <w:color w:val="000000"/>
        </w:rPr>
        <w:t xml:space="preserve"> - p. Ma</w:t>
      </w:r>
      <w:r>
        <w:rPr>
          <w:b/>
          <w:color w:val="000000"/>
        </w:rPr>
        <w:t xml:space="preserve">łgorzata Włodarek </w:t>
      </w:r>
    </w:p>
    <w:p w14:paraId="00000016" w14:textId="77777777" w:rsidR="001D3582" w:rsidRDefault="0055705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</w:rPr>
      </w:pPr>
      <w:r>
        <w:rPr>
          <w:b/>
          <w:color w:val="000000"/>
        </w:rPr>
        <w:t>email:</w:t>
      </w:r>
      <w:r>
        <w:rPr>
          <w:color w:val="000000"/>
        </w:rPr>
        <w:t xml:space="preserve"> </w:t>
      </w:r>
      <w:hyperlink r:id="rId6">
        <w:r>
          <w:rPr>
            <w:color w:val="000000"/>
          </w:rPr>
          <w:t>malgorzata.wlodarek@wsb.szczecin.pl</w:t>
        </w:r>
      </w:hyperlink>
    </w:p>
    <w:p w14:paraId="00000017" w14:textId="77777777" w:rsidR="001D3582" w:rsidRDefault="001D35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color w:val="22284F"/>
        </w:rPr>
      </w:pPr>
    </w:p>
    <w:p w14:paraId="00000019" w14:textId="77777777" w:rsidR="001D3582" w:rsidRDefault="001D35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color w:val="22284F"/>
        </w:rPr>
      </w:pPr>
      <w:bookmarkStart w:id="1" w:name="_GoBack"/>
      <w:bookmarkEnd w:id="1"/>
    </w:p>
    <w:p w14:paraId="0000001A" w14:textId="77777777" w:rsidR="001D3582" w:rsidRDefault="001D35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color w:val="22284F"/>
        </w:rPr>
      </w:pPr>
    </w:p>
    <w:p w14:paraId="0000001B" w14:textId="77777777" w:rsidR="001D3582" w:rsidRDefault="001D35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color w:val="22284F"/>
        </w:rPr>
      </w:pPr>
    </w:p>
    <w:p w14:paraId="0000001C" w14:textId="77777777" w:rsidR="001D3582" w:rsidRDefault="001D35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color w:val="22284F"/>
        </w:rPr>
      </w:pPr>
    </w:p>
    <w:p w14:paraId="0000001D" w14:textId="77777777" w:rsidR="001D3582" w:rsidRDefault="0055705D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color w:val="000000"/>
        </w:rPr>
      </w:pPr>
      <w:hyperlink r:id="rId7">
        <w:r>
          <w:rPr>
            <w:color w:val="000000"/>
          </w:rPr>
          <w:t>Załącznik nr 1 - Opis zamówienia</w:t>
        </w:r>
      </w:hyperlink>
    </w:p>
    <w:p w14:paraId="0000001E" w14:textId="77777777" w:rsidR="001D3582" w:rsidRDefault="0055705D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color w:val="000000"/>
        </w:rPr>
      </w:pPr>
      <w:r>
        <w:rPr>
          <w:color w:val="000000"/>
        </w:rPr>
        <w:t>Załącznik nr 2 – Dokumentacja projektowa - projekt budowalny,</w:t>
      </w:r>
      <w:r>
        <w:rPr>
          <w:color w:val="000000"/>
        </w:rPr>
        <w:t xml:space="preserve"> projekt wykonawczy</w:t>
      </w:r>
    </w:p>
    <w:p w14:paraId="0000001F" w14:textId="77777777" w:rsidR="001D3582" w:rsidRDefault="0055705D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color w:val="000000"/>
        </w:rPr>
      </w:pPr>
      <w:hyperlink r:id="rId8">
        <w:r>
          <w:rPr>
            <w:color w:val="000000"/>
          </w:rPr>
          <w:t>Załącznik nr 3 - Wzór umowy</w:t>
        </w:r>
      </w:hyperlink>
    </w:p>
    <w:p w14:paraId="00000020" w14:textId="77777777" w:rsidR="001D3582" w:rsidRDefault="0055705D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color w:val="000000"/>
        </w:rPr>
      </w:pPr>
      <w:hyperlink r:id="rId9">
        <w:r>
          <w:rPr>
            <w:color w:val="000000"/>
          </w:rPr>
          <w:t xml:space="preserve">Załącznik nr 4 - Przedmiary </w:t>
        </w:r>
      </w:hyperlink>
      <w:r>
        <w:rPr>
          <w:color w:val="000000"/>
        </w:rPr>
        <w:t>Etap I</w:t>
      </w:r>
    </w:p>
    <w:p w14:paraId="00000021" w14:textId="77777777" w:rsidR="001D3582" w:rsidRDefault="0055705D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color w:val="000000"/>
        </w:rPr>
      </w:pPr>
      <w:hyperlink r:id="rId10">
        <w:r>
          <w:rPr>
            <w:color w:val="000000"/>
          </w:rPr>
          <w:t xml:space="preserve">Załącznik nr 5 - Przedmiary </w:t>
        </w:r>
      </w:hyperlink>
      <w:r>
        <w:rPr>
          <w:color w:val="000000"/>
        </w:rPr>
        <w:t>Etap II</w:t>
      </w:r>
    </w:p>
    <w:p w14:paraId="00000022" w14:textId="77777777" w:rsidR="001D3582" w:rsidRDefault="0055705D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color w:val="000000"/>
        </w:rPr>
      </w:pPr>
      <w:r>
        <w:rPr>
          <w:color w:val="000000"/>
        </w:rPr>
        <w:t xml:space="preserve">Załącznik nr 6 -Tabela elementów rozliczeniowych </w:t>
      </w:r>
    </w:p>
    <w:p w14:paraId="00000023" w14:textId="77777777" w:rsidR="001D3582" w:rsidRDefault="0055705D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color w:val="000000"/>
        </w:rPr>
      </w:pPr>
      <w:r>
        <w:rPr>
          <w:color w:val="000000"/>
        </w:rPr>
        <w:t>Załącznik nr 7 -Wyłączenia poszczególnych prac budowlanych</w:t>
      </w:r>
    </w:p>
    <w:p w14:paraId="00000024" w14:textId="77777777" w:rsidR="001D3582" w:rsidRDefault="001D3582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25" w14:textId="77777777" w:rsidR="001D3582" w:rsidRDefault="001D3582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Verdana" w:eastAsia="Verdana" w:hAnsi="Verdana" w:cs="Verdana"/>
          <w:color w:val="22284F"/>
          <w:sz w:val="20"/>
          <w:szCs w:val="20"/>
        </w:rPr>
      </w:pPr>
    </w:p>
    <w:p w14:paraId="00000026" w14:textId="77777777" w:rsidR="001D3582" w:rsidRDefault="001D358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GT-Walsheim" w:eastAsia="GT-Walsheim" w:hAnsi="GT-Walsheim" w:cs="GT-Walsheim"/>
          <w:color w:val="22284F"/>
          <w:sz w:val="21"/>
          <w:szCs w:val="21"/>
        </w:rPr>
      </w:pPr>
    </w:p>
    <w:p w14:paraId="00000027" w14:textId="77777777" w:rsidR="001D3582" w:rsidRDefault="001D358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GT-Walsheim" w:eastAsia="GT-Walsheim" w:hAnsi="GT-Walsheim" w:cs="GT-Walsheim"/>
          <w:color w:val="22284F"/>
          <w:sz w:val="21"/>
          <w:szCs w:val="21"/>
        </w:rPr>
      </w:pPr>
    </w:p>
    <w:p w14:paraId="00000028" w14:textId="77777777" w:rsidR="001D3582" w:rsidRDefault="001D358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GT-Walsheim" w:eastAsia="GT-Walsheim" w:hAnsi="GT-Walsheim" w:cs="GT-Walsheim"/>
          <w:color w:val="22284F"/>
          <w:sz w:val="21"/>
          <w:szCs w:val="21"/>
        </w:rPr>
      </w:pPr>
    </w:p>
    <w:p w14:paraId="00000029" w14:textId="77777777" w:rsidR="001D3582" w:rsidRDefault="001D358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GT-Walsheim" w:eastAsia="GT-Walsheim" w:hAnsi="GT-Walsheim" w:cs="GT-Walsheim"/>
          <w:color w:val="22284F"/>
          <w:sz w:val="21"/>
          <w:szCs w:val="21"/>
        </w:rPr>
      </w:pPr>
    </w:p>
    <w:p w14:paraId="0000002A" w14:textId="77777777" w:rsidR="001D3582" w:rsidRDefault="001D358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GT-Walsheim" w:eastAsia="GT-Walsheim" w:hAnsi="GT-Walsheim" w:cs="GT-Walsheim"/>
          <w:color w:val="22284F"/>
          <w:sz w:val="21"/>
          <w:szCs w:val="21"/>
        </w:rPr>
      </w:pPr>
    </w:p>
    <w:p w14:paraId="0000002B" w14:textId="77777777" w:rsidR="001D3582" w:rsidRDefault="001D358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GT-Walsheim" w:eastAsia="GT-Walsheim" w:hAnsi="GT-Walsheim" w:cs="GT-Walsheim"/>
          <w:color w:val="22284F"/>
          <w:sz w:val="21"/>
          <w:szCs w:val="21"/>
        </w:rPr>
      </w:pPr>
    </w:p>
    <w:p w14:paraId="0000002C" w14:textId="77777777" w:rsidR="001D3582" w:rsidRDefault="001D358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GT-Walsheim" w:eastAsia="GT-Walsheim" w:hAnsi="GT-Walsheim" w:cs="GT-Walsheim"/>
          <w:color w:val="22284F"/>
          <w:sz w:val="21"/>
          <w:szCs w:val="21"/>
        </w:rPr>
      </w:pPr>
    </w:p>
    <w:p w14:paraId="0000002D" w14:textId="77777777" w:rsidR="001D3582" w:rsidRDefault="001D358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GT-Walsheim" w:eastAsia="GT-Walsheim" w:hAnsi="GT-Walsheim" w:cs="GT-Walsheim"/>
          <w:color w:val="22284F"/>
          <w:sz w:val="21"/>
          <w:szCs w:val="21"/>
        </w:rPr>
      </w:pPr>
    </w:p>
    <w:p w14:paraId="0000002E" w14:textId="77777777" w:rsidR="001D3582" w:rsidRDefault="001D358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GT-Walsheim" w:eastAsia="GT-Walsheim" w:hAnsi="GT-Walsheim" w:cs="GT-Walsheim"/>
          <w:color w:val="22284F"/>
          <w:sz w:val="21"/>
          <w:szCs w:val="21"/>
        </w:rPr>
      </w:pPr>
    </w:p>
    <w:p w14:paraId="0000002F" w14:textId="77777777" w:rsidR="001D3582" w:rsidRDefault="001D358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GT-Walsheim" w:eastAsia="GT-Walsheim" w:hAnsi="GT-Walsheim" w:cs="GT-Walsheim"/>
          <w:color w:val="22284F"/>
          <w:sz w:val="21"/>
          <w:szCs w:val="21"/>
        </w:rPr>
      </w:pPr>
    </w:p>
    <w:p w14:paraId="00000030" w14:textId="77777777" w:rsidR="001D3582" w:rsidRDefault="001D358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GT-Walsheim" w:eastAsia="GT-Walsheim" w:hAnsi="GT-Walsheim" w:cs="GT-Walsheim"/>
          <w:color w:val="22284F"/>
          <w:sz w:val="21"/>
          <w:szCs w:val="21"/>
        </w:rPr>
      </w:pPr>
    </w:p>
    <w:p w14:paraId="00000031" w14:textId="77777777" w:rsidR="001D3582" w:rsidRDefault="001D358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GT-Walsheim" w:eastAsia="GT-Walsheim" w:hAnsi="GT-Walsheim" w:cs="GT-Walsheim"/>
          <w:color w:val="22284F"/>
          <w:sz w:val="21"/>
          <w:szCs w:val="21"/>
        </w:rPr>
      </w:pPr>
    </w:p>
    <w:p w14:paraId="00000032" w14:textId="77777777" w:rsidR="001D3582" w:rsidRDefault="001D3582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rPr>
          <w:rFonts w:ascii="GT-Walsheim" w:eastAsia="GT-Walsheim" w:hAnsi="GT-Walsheim" w:cs="GT-Walsheim"/>
          <w:color w:val="22284F"/>
          <w:sz w:val="21"/>
          <w:szCs w:val="21"/>
        </w:rPr>
      </w:pPr>
    </w:p>
    <w:sectPr w:rsidR="001D3582">
      <w:pgSz w:w="11906" w:h="16838"/>
      <w:pgMar w:top="1417" w:right="1417" w:bottom="1417" w:left="1417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T-Walsheim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D3582"/>
    <w:rsid w:val="001D3582"/>
    <w:rsid w:val="0055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basedOn w:val="Domylnaczcionkaakapitu"/>
    <w:uiPriority w:val="99"/>
    <w:unhideWhenUsed/>
    <w:rsid w:val="00716227"/>
    <w:rPr>
      <w:strike w:val="0"/>
      <w:dstrike w:val="0"/>
      <w:color w:val="22284F"/>
      <w:sz w:val="24"/>
      <w:szCs w:val="24"/>
      <w:u w:val="none"/>
      <w:effect w:val="none"/>
      <w:shd w:val="clear" w:color="auto" w:fill="auto"/>
      <w:vertAlign w:val="baseline"/>
    </w:rPr>
  </w:style>
  <w:style w:type="character" w:styleId="Pogrubienie">
    <w:name w:val="Strong"/>
    <w:basedOn w:val="Domylnaczcionkaakapitu"/>
    <w:uiPriority w:val="22"/>
    <w:qFormat/>
    <w:rsid w:val="00716227"/>
    <w:rPr>
      <w:b/>
      <w:bCs/>
    </w:rPr>
  </w:style>
  <w:style w:type="paragraph" w:styleId="NormalnyWeb">
    <w:name w:val="Normal (Web)"/>
    <w:basedOn w:val="Normalny"/>
    <w:uiPriority w:val="99"/>
    <w:unhideWhenUsed/>
    <w:rsid w:val="00716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2">
    <w:name w:val="Font Style32"/>
    <w:basedOn w:val="Domylnaczcionkaakapitu"/>
    <w:uiPriority w:val="99"/>
    <w:rsid w:val="000A7E06"/>
    <w:rPr>
      <w:rFonts w:ascii="Arial Narrow" w:hAnsi="Arial Narrow" w:cs="Arial Narrow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78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781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7813"/>
    <w:rPr>
      <w:vertAlign w:val="superscript"/>
    </w:rPr>
  </w:style>
  <w:style w:type="table" w:styleId="Tabela-Siatka">
    <w:name w:val="Table Grid"/>
    <w:basedOn w:val="Standardowy"/>
    <w:uiPriority w:val="39"/>
    <w:rsid w:val="0004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977A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B780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2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78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27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27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27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7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786"/>
    <w:rPr>
      <w:b/>
      <w:bCs/>
      <w:sz w:val="20"/>
      <w:szCs w:val="20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basedOn w:val="Domylnaczcionkaakapitu"/>
    <w:uiPriority w:val="99"/>
    <w:unhideWhenUsed/>
    <w:rsid w:val="00716227"/>
    <w:rPr>
      <w:strike w:val="0"/>
      <w:dstrike w:val="0"/>
      <w:color w:val="22284F"/>
      <w:sz w:val="24"/>
      <w:szCs w:val="24"/>
      <w:u w:val="none"/>
      <w:effect w:val="none"/>
      <w:shd w:val="clear" w:color="auto" w:fill="auto"/>
      <w:vertAlign w:val="baseline"/>
    </w:rPr>
  </w:style>
  <w:style w:type="character" w:styleId="Pogrubienie">
    <w:name w:val="Strong"/>
    <w:basedOn w:val="Domylnaczcionkaakapitu"/>
    <w:uiPriority w:val="22"/>
    <w:qFormat/>
    <w:rsid w:val="00716227"/>
    <w:rPr>
      <w:b/>
      <w:bCs/>
    </w:rPr>
  </w:style>
  <w:style w:type="paragraph" w:styleId="NormalnyWeb">
    <w:name w:val="Normal (Web)"/>
    <w:basedOn w:val="Normalny"/>
    <w:uiPriority w:val="99"/>
    <w:unhideWhenUsed/>
    <w:rsid w:val="00716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2">
    <w:name w:val="Font Style32"/>
    <w:basedOn w:val="Domylnaczcionkaakapitu"/>
    <w:uiPriority w:val="99"/>
    <w:rsid w:val="000A7E06"/>
    <w:rPr>
      <w:rFonts w:ascii="Arial Narrow" w:hAnsi="Arial Narrow" w:cs="Arial Narrow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78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781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7813"/>
    <w:rPr>
      <w:vertAlign w:val="superscript"/>
    </w:rPr>
  </w:style>
  <w:style w:type="table" w:styleId="Tabela-Siatka">
    <w:name w:val="Table Grid"/>
    <w:basedOn w:val="Standardowy"/>
    <w:uiPriority w:val="39"/>
    <w:rsid w:val="0004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977A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B780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2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78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27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27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27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7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786"/>
    <w:rPr>
      <w:b/>
      <w:bCs/>
      <w:sz w:val="20"/>
      <w:szCs w:val="20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sb.pl/warszawa/sites/warszawa/files/Zam%C3%B3wienia%20Warszawa/za%C5%82_3-wz%C3%B3r%20umowy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wsb.pl/warszawa/sites/warszawa/files/Zam%C3%B3wienia%20Warszawa/og%C5%82oszenie%20%2B%20opis%20zam%C3%B3wienia_za%C5%82%20nr%20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lgorzata.wlodarek@wsb.szczecin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wsb.pl/warszawa/sites/warszawa/files/Zam%C3%B3wienia%20Warszawa/19-002%20WSB%20W-wa%20-%20przedmiar%20z%20dociepleniem%202019.04.11%2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sb.pl/warszawa/sites/warszawa/files/Zam%C3%B3wienia%20Warszawa/19-002%20WSB%20W-wa%20-%20przedmiar%20z%20dociepleniem%202019.04.11%20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j/oc9dqRktlVv3lPwmbE1N3T+w==">AMUW2mX/Vt9xPCa6nbEsq9U3boSsy6XLO839kfOn9YxrgezaKE04t81SW5dskEjArzOpqYwQZbmMRe2CBk5VklDCbJET1D8+619WNF0uZog8umGX7vv55qcS6tMmPdseF4/YQB2/CCAc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Włodarek</dc:creator>
  <cp:lastModifiedBy>Dominika Rumińska</cp:lastModifiedBy>
  <cp:revision>2</cp:revision>
  <dcterms:created xsi:type="dcterms:W3CDTF">2020-07-02T08:55:00Z</dcterms:created>
  <dcterms:modified xsi:type="dcterms:W3CDTF">2020-07-02T08:55:00Z</dcterms:modified>
</cp:coreProperties>
</file>