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C2" w:rsidRDefault="00A53BC2" w:rsidP="005A497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Poznań, </w:t>
      </w:r>
      <w:r w:rsidR="00A93FF0">
        <w:rPr>
          <w:rFonts w:ascii="Calibri" w:hAnsi="Calibri" w:cs="Calibri"/>
          <w:sz w:val="24"/>
          <w:szCs w:val="24"/>
        </w:rPr>
        <w:t xml:space="preserve">dnia </w:t>
      </w:r>
      <w:r w:rsidR="008D4E31">
        <w:rPr>
          <w:rFonts w:ascii="Calibri" w:hAnsi="Calibri" w:cs="Calibri"/>
          <w:sz w:val="24"/>
          <w:szCs w:val="24"/>
        </w:rPr>
        <w:t>22</w:t>
      </w:r>
      <w:r w:rsidR="005A497D">
        <w:rPr>
          <w:rFonts w:ascii="Calibri" w:hAnsi="Calibri" w:cs="Calibri"/>
          <w:sz w:val="24"/>
          <w:szCs w:val="24"/>
        </w:rPr>
        <w:t xml:space="preserve"> kwietnia </w:t>
      </w:r>
      <w:r w:rsidR="009A027D">
        <w:rPr>
          <w:rFonts w:ascii="Calibri" w:hAnsi="Calibri" w:cs="Calibri"/>
          <w:sz w:val="24"/>
          <w:szCs w:val="24"/>
        </w:rPr>
        <w:t>2020</w:t>
      </w:r>
      <w:r w:rsidR="00A93FF0">
        <w:rPr>
          <w:rFonts w:ascii="Calibri" w:hAnsi="Calibri" w:cs="Calibri"/>
          <w:sz w:val="24"/>
          <w:szCs w:val="24"/>
        </w:rPr>
        <w:t xml:space="preserve"> roku</w:t>
      </w:r>
    </w:p>
    <w:p w:rsidR="00A53BC2" w:rsidRDefault="00A53BC2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53BC2" w:rsidRDefault="00A53BC2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B01C8" w:rsidRDefault="003B01C8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B1525" w:rsidRDefault="00CB1525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D4E31" w:rsidRPr="008D4E31" w:rsidRDefault="001B382C" w:rsidP="008D4E3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D4E31">
        <w:rPr>
          <w:rFonts w:ascii="Calibri" w:hAnsi="Calibri" w:cs="Calibri"/>
          <w:sz w:val="24"/>
          <w:szCs w:val="24"/>
        </w:rPr>
        <w:t>Wyższa Szkoła Bankowa w Poznaniu</w:t>
      </w:r>
      <w:r w:rsidR="008D4E31">
        <w:rPr>
          <w:rFonts w:ascii="Calibri" w:hAnsi="Calibri" w:cs="Calibri"/>
          <w:sz w:val="24"/>
          <w:szCs w:val="24"/>
        </w:rPr>
        <w:t xml:space="preserve"> zaprasza do złożenia oferty na:</w:t>
      </w:r>
    </w:p>
    <w:p w:rsidR="008D4E31" w:rsidRPr="008D4E31" w:rsidRDefault="008D4E31" w:rsidP="008D4E31">
      <w:pPr>
        <w:pStyle w:val="Standard"/>
        <w:jc w:val="both"/>
        <w:rPr>
          <w:sz w:val="24"/>
          <w:szCs w:val="24"/>
        </w:rPr>
      </w:pPr>
      <w:r w:rsidRPr="008D4E31">
        <w:rPr>
          <w:sz w:val="24"/>
          <w:szCs w:val="24"/>
        </w:rPr>
        <w:t xml:space="preserve">dostawę wraz z montażem </w:t>
      </w:r>
      <w:r w:rsidR="00567CB2">
        <w:rPr>
          <w:sz w:val="24"/>
          <w:szCs w:val="24"/>
        </w:rPr>
        <w:t xml:space="preserve">mebli laboratoryjnych do 2 </w:t>
      </w:r>
      <w:proofErr w:type="spellStart"/>
      <w:r w:rsidR="00567CB2">
        <w:rPr>
          <w:sz w:val="24"/>
          <w:szCs w:val="24"/>
        </w:rPr>
        <w:t>sal</w:t>
      </w:r>
      <w:proofErr w:type="spellEnd"/>
      <w:r w:rsidR="00567CB2">
        <w:rPr>
          <w:sz w:val="24"/>
          <w:szCs w:val="24"/>
        </w:rPr>
        <w:t xml:space="preserve"> – laboratoriów inżynierskich </w:t>
      </w:r>
      <w:r w:rsidR="00567CB2">
        <w:rPr>
          <w:sz w:val="24"/>
          <w:szCs w:val="24"/>
        </w:rPr>
        <w:br/>
      </w:r>
      <w:r w:rsidRPr="008D4E31">
        <w:rPr>
          <w:sz w:val="24"/>
          <w:szCs w:val="24"/>
        </w:rPr>
        <w:t xml:space="preserve">w budynku </w:t>
      </w:r>
      <w:r w:rsidR="00567CB2">
        <w:rPr>
          <w:sz w:val="24"/>
          <w:szCs w:val="24"/>
        </w:rPr>
        <w:t>PW</w:t>
      </w:r>
      <w:r w:rsidRPr="008D4E31">
        <w:rPr>
          <w:sz w:val="24"/>
          <w:szCs w:val="24"/>
        </w:rPr>
        <w:t xml:space="preserve"> przy </w:t>
      </w:r>
      <w:r w:rsidR="00567CB2">
        <w:rPr>
          <w:sz w:val="24"/>
          <w:szCs w:val="24"/>
        </w:rPr>
        <w:t>ul. Powstańców Wielkopolskich 1</w:t>
      </w:r>
      <w:r w:rsidRPr="008D4E31">
        <w:rPr>
          <w:sz w:val="24"/>
          <w:szCs w:val="24"/>
        </w:rPr>
        <w:t xml:space="preserve"> w Poznaniu.</w:t>
      </w:r>
    </w:p>
    <w:p w:rsidR="001B382C" w:rsidRPr="008D4E31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B382C" w:rsidRPr="00896C7F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Ofertę prosimy dostarczyć do dnia: </w:t>
      </w:r>
      <w:r w:rsidR="009A027D">
        <w:rPr>
          <w:rFonts w:ascii="Calibri" w:hAnsi="Calibri" w:cs="Calibri"/>
          <w:sz w:val="24"/>
          <w:szCs w:val="24"/>
        </w:rPr>
        <w:t xml:space="preserve"> </w:t>
      </w:r>
      <w:r w:rsidR="006346F7">
        <w:rPr>
          <w:rFonts w:ascii="Calibri" w:hAnsi="Calibri" w:cs="Calibri"/>
          <w:b/>
          <w:sz w:val="24"/>
          <w:szCs w:val="24"/>
        </w:rPr>
        <w:t>8</w:t>
      </w:r>
      <w:r w:rsidR="009A027D" w:rsidRPr="009A027D">
        <w:rPr>
          <w:rFonts w:ascii="Calibri" w:hAnsi="Calibri" w:cs="Calibri"/>
          <w:b/>
          <w:sz w:val="24"/>
          <w:szCs w:val="24"/>
        </w:rPr>
        <w:t xml:space="preserve"> </w:t>
      </w:r>
      <w:r w:rsidR="006346F7">
        <w:rPr>
          <w:rFonts w:ascii="Calibri" w:hAnsi="Calibri" w:cs="Calibri"/>
          <w:b/>
          <w:sz w:val="24"/>
          <w:szCs w:val="24"/>
        </w:rPr>
        <w:t>maj</w:t>
      </w:r>
      <w:r w:rsidR="009A027D" w:rsidRPr="009A027D">
        <w:rPr>
          <w:rFonts w:ascii="Calibri" w:hAnsi="Calibri" w:cs="Calibri"/>
          <w:b/>
          <w:sz w:val="24"/>
          <w:szCs w:val="24"/>
        </w:rPr>
        <w:t>a</w:t>
      </w:r>
      <w:r w:rsidR="009A027D">
        <w:rPr>
          <w:rFonts w:ascii="Calibri" w:hAnsi="Calibri" w:cs="Calibri"/>
          <w:b/>
          <w:sz w:val="26"/>
          <w:szCs w:val="26"/>
        </w:rPr>
        <w:t xml:space="preserve"> 2020</w:t>
      </w:r>
      <w:r w:rsidR="00A53BC2">
        <w:rPr>
          <w:rFonts w:ascii="Calibri" w:hAnsi="Calibri" w:cs="Calibri"/>
          <w:sz w:val="24"/>
          <w:szCs w:val="24"/>
        </w:rPr>
        <w:t xml:space="preserve"> </w:t>
      </w:r>
      <w:r w:rsidR="00A93FF0" w:rsidRPr="00A93FF0">
        <w:rPr>
          <w:rFonts w:ascii="Calibri" w:hAnsi="Calibri" w:cs="Calibri"/>
          <w:b/>
          <w:sz w:val="26"/>
          <w:szCs w:val="26"/>
        </w:rPr>
        <w:t>roku</w:t>
      </w:r>
      <w:r w:rsidR="00A93FF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,Bold" w:hAnsi="Calibri,Bold" w:cs="Calibri,Bold"/>
          <w:b/>
          <w:bCs/>
          <w:sz w:val="24"/>
          <w:szCs w:val="24"/>
        </w:rPr>
        <w:t>do godz. 1</w:t>
      </w:r>
      <w:r w:rsidR="009A027D">
        <w:rPr>
          <w:rFonts w:ascii="Calibri,Bold" w:hAnsi="Calibri,Bold" w:cs="Calibri,Bold"/>
          <w:b/>
          <w:bCs/>
          <w:sz w:val="24"/>
          <w:szCs w:val="24"/>
        </w:rPr>
        <w:t>5</w:t>
      </w:r>
      <w:r>
        <w:rPr>
          <w:rFonts w:ascii="Calibri,Bold" w:hAnsi="Calibri,Bold" w:cs="Calibri,Bold"/>
          <w:b/>
          <w:bCs/>
          <w:sz w:val="24"/>
          <w:szCs w:val="24"/>
        </w:rPr>
        <w:t xml:space="preserve">:00 </w:t>
      </w:r>
      <w:r>
        <w:rPr>
          <w:rFonts w:ascii="Calibri" w:hAnsi="Calibri" w:cs="Calibri"/>
          <w:sz w:val="24"/>
          <w:szCs w:val="24"/>
        </w:rPr>
        <w:t xml:space="preserve">w zamkniętej kopercie, do Kancelarii Wyższej Szkoły Bankowej w Poznaniu przy ul. Ratajczaka 5/7 </w:t>
      </w:r>
      <w:r>
        <w:rPr>
          <w:rFonts w:ascii="Calibri" w:hAnsi="Calibri" w:cs="Calibri"/>
          <w:sz w:val="24"/>
          <w:szCs w:val="24"/>
        </w:rPr>
        <w:br/>
        <w:t>pokój 201 z dopiskiem na kopercie</w:t>
      </w:r>
      <w:r w:rsidR="009A027D" w:rsidRPr="00567CB2">
        <w:rPr>
          <w:rFonts w:ascii="Calibri" w:hAnsi="Calibri" w:cs="Calibri"/>
          <w:b/>
          <w:i/>
          <w:sz w:val="24"/>
          <w:szCs w:val="24"/>
        </w:rPr>
        <w:t>: „Oferta –</w:t>
      </w:r>
      <w:r w:rsidR="006346F7" w:rsidRPr="00567CB2">
        <w:rPr>
          <w:rFonts w:ascii="Calibri" w:hAnsi="Calibri" w:cs="Calibri"/>
          <w:b/>
          <w:i/>
          <w:sz w:val="24"/>
          <w:szCs w:val="24"/>
        </w:rPr>
        <w:t xml:space="preserve">meble do </w:t>
      </w:r>
      <w:r w:rsidR="005C7CF8" w:rsidRPr="00567CB2">
        <w:rPr>
          <w:rFonts w:ascii="Calibri" w:hAnsi="Calibri" w:cs="Calibri"/>
          <w:b/>
          <w:i/>
          <w:sz w:val="24"/>
          <w:szCs w:val="24"/>
        </w:rPr>
        <w:t xml:space="preserve">2 </w:t>
      </w:r>
      <w:r w:rsidR="00567CB2" w:rsidRPr="00567CB2">
        <w:rPr>
          <w:rFonts w:ascii="Calibri" w:hAnsi="Calibri" w:cs="Calibri"/>
          <w:b/>
          <w:i/>
          <w:sz w:val="24"/>
          <w:szCs w:val="24"/>
        </w:rPr>
        <w:t>laboratoriów w PW</w:t>
      </w:r>
      <w:r w:rsidR="009A027D">
        <w:rPr>
          <w:rFonts w:ascii="Calibri" w:hAnsi="Calibri" w:cs="Calibri"/>
          <w:i/>
          <w:sz w:val="24"/>
          <w:szCs w:val="24"/>
        </w:rPr>
        <w:t xml:space="preserve">” </w:t>
      </w:r>
      <w:r w:rsidR="009A027D" w:rsidRPr="009A027D">
        <w:rPr>
          <w:rFonts w:ascii="Calibri" w:hAnsi="Calibri" w:cs="Calibri"/>
          <w:b/>
          <w:sz w:val="24"/>
          <w:szCs w:val="24"/>
        </w:rPr>
        <w:t>lub w formie mailowej z wszystkimi wymaganymi załącznikami na adres: kancelaria@wsb.poznan.pl</w:t>
      </w: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Oferta cenowa na wykonanie prac powinna być sporządzona zgodnie z załączonym </w:t>
      </w:r>
      <w:r w:rsidR="006136FC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pisem </w:t>
      </w:r>
      <w:r w:rsidR="006136FC">
        <w:rPr>
          <w:rFonts w:ascii="Calibri" w:hAnsi="Calibri" w:cs="Calibri"/>
          <w:sz w:val="24"/>
          <w:szCs w:val="24"/>
        </w:rPr>
        <w:t>zamówienia</w:t>
      </w:r>
      <w:r w:rsidR="00335C24">
        <w:rPr>
          <w:rFonts w:ascii="Calibri" w:hAnsi="Calibri" w:cs="Calibri"/>
          <w:sz w:val="24"/>
          <w:szCs w:val="24"/>
        </w:rPr>
        <w:t xml:space="preserve"> oraz Szczegółowym opisem wykonania </w:t>
      </w:r>
      <w:r w:rsidR="00EB3959">
        <w:rPr>
          <w:rFonts w:ascii="Calibri" w:hAnsi="Calibri" w:cs="Calibri"/>
          <w:sz w:val="24"/>
          <w:szCs w:val="24"/>
        </w:rPr>
        <w:t>zamówienia</w:t>
      </w:r>
      <w:r>
        <w:rPr>
          <w:rFonts w:ascii="Calibri" w:hAnsi="Calibri" w:cs="Calibri"/>
          <w:sz w:val="24"/>
          <w:szCs w:val="24"/>
        </w:rPr>
        <w:t xml:space="preserve">, </w:t>
      </w:r>
      <w:r w:rsidR="006346F7">
        <w:rPr>
          <w:rFonts w:ascii="Calibri" w:hAnsi="Calibri" w:cs="Calibri"/>
          <w:sz w:val="24"/>
          <w:szCs w:val="24"/>
        </w:rPr>
        <w:t xml:space="preserve">wskazane </w:t>
      </w:r>
      <w:r w:rsidR="00EB3959">
        <w:rPr>
          <w:rFonts w:ascii="Calibri" w:hAnsi="Calibri" w:cs="Calibri"/>
          <w:sz w:val="24"/>
          <w:szCs w:val="24"/>
        </w:rPr>
        <w:t>zapoznanie</w:t>
      </w:r>
      <w:r>
        <w:rPr>
          <w:rFonts w:ascii="Calibri" w:hAnsi="Calibri" w:cs="Calibri"/>
          <w:sz w:val="24"/>
          <w:szCs w:val="24"/>
        </w:rPr>
        <w:t xml:space="preserve"> się </w:t>
      </w:r>
      <w:r w:rsidR="006346F7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z przedmiotowym zakresem </w:t>
      </w:r>
      <w:r w:rsidR="00AE4311">
        <w:rPr>
          <w:rFonts w:ascii="Calibri" w:hAnsi="Calibri" w:cs="Calibri"/>
          <w:sz w:val="24"/>
          <w:szCs w:val="24"/>
        </w:rPr>
        <w:t xml:space="preserve">prac </w:t>
      </w:r>
      <w:r w:rsidR="00EB3959">
        <w:rPr>
          <w:rFonts w:ascii="Calibri" w:hAnsi="Calibri" w:cs="Calibri"/>
          <w:sz w:val="24"/>
          <w:szCs w:val="24"/>
        </w:rPr>
        <w:t>na miejscu (budynek i sale, otoczenie).</w:t>
      </w: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WSB w Poznaniu zastrzega sobie prawo (po wyłonieniu </w:t>
      </w:r>
      <w:r w:rsidR="006136FC">
        <w:rPr>
          <w:rFonts w:ascii="Calibri" w:hAnsi="Calibri" w:cs="Calibri"/>
          <w:sz w:val="24"/>
          <w:szCs w:val="24"/>
        </w:rPr>
        <w:t>W</w:t>
      </w:r>
      <w:r>
        <w:rPr>
          <w:rFonts w:ascii="Calibri" w:hAnsi="Calibri" w:cs="Calibri"/>
          <w:sz w:val="24"/>
          <w:szCs w:val="24"/>
        </w:rPr>
        <w:t xml:space="preserve">ykonawcy) do zmiany </w:t>
      </w:r>
      <w:r>
        <w:rPr>
          <w:rFonts w:ascii="Calibri" w:hAnsi="Calibri" w:cs="Calibri"/>
          <w:sz w:val="24"/>
          <w:szCs w:val="24"/>
        </w:rPr>
        <w:br/>
        <w:t>lub zmniejszenia zakresu prac.</w:t>
      </w: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Jednocześnie informujemy, iż WSB w Poznaniu zastrzega sobie prawo swobodnego wyboru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oferty wraz z możliwością unieważnienia postępowania bez podania przyczyny.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 postępowania wyłączeni zostaną oferenci nie spełniający warunków określonych w Opisie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zamówienia.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B382C" w:rsidRDefault="00B97FF6" w:rsidP="003B01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Wszystkie i</w:t>
      </w:r>
      <w:r w:rsidR="001B382C">
        <w:rPr>
          <w:rFonts w:ascii="Calibri" w:hAnsi="Calibri" w:cs="Calibri"/>
          <w:sz w:val="24"/>
          <w:szCs w:val="24"/>
        </w:rPr>
        <w:t>nforma</w:t>
      </w:r>
      <w:r w:rsidR="004137A2">
        <w:rPr>
          <w:rFonts w:ascii="Calibri" w:hAnsi="Calibri" w:cs="Calibri"/>
          <w:sz w:val="24"/>
          <w:szCs w:val="24"/>
        </w:rPr>
        <w:t>c</w:t>
      </w:r>
      <w:r w:rsidR="001B382C">
        <w:rPr>
          <w:rFonts w:ascii="Calibri" w:hAnsi="Calibri" w:cs="Calibri"/>
          <w:sz w:val="24"/>
          <w:szCs w:val="24"/>
        </w:rPr>
        <w:t>je można uzyskać w Dziale Administracji WSB w Poznaniu po uprzednim ustaleniu terminu.</w:t>
      </w:r>
    </w:p>
    <w:p w:rsidR="001B382C" w:rsidRDefault="001B382C" w:rsidP="003B01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przypadku jakichkolwiek pytań, osobą upoważnioną do kontaktu z oferentami </w:t>
      </w:r>
      <w:r w:rsidR="003B01C8">
        <w:rPr>
          <w:rFonts w:ascii="Calibri" w:hAnsi="Calibri" w:cs="Calibri"/>
          <w:sz w:val="24"/>
          <w:szCs w:val="24"/>
        </w:rPr>
        <w:br/>
        <w:t xml:space="preserve">w zakresie merytorycznym jest </w:t>
      </w:r>
      <w:r w:rsidR="00B353CB">
        <w:rPr>
          <w:rFonts w:ascii="Calibri" w:hAnsi="Calibri" w:cs="Calibri"/>
          <w:sz w:val="24"/>
          <w:szCs w:val="24"/>
        </w:rPr>
        <w:t>S</w:t>
      </w:r>
      <w:r w:rsidR="003B01C8">
        <w:rPr>
          <w:rFonts w:ascii="Calibri" w:hAnsi="Calibri" w:cs="Calibri"/>
          <w:sz w:val="24"/>
          <w:szCs w:val="24"/>
        </w:rPr>
        <w:t xml:space="preserve">tarszy </w:t>
      </w:r>
      <w:r w:rsidR="00B353CB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pecjalista </w:t>
      </w:r>
      <w:r w:rsidR="00567CB2">
        <w:rPr>
          <w:rFonts w:ascii="Calibri" w:hAnsi="Calibri" w:cs="Calibri"/>
          <w:sz w:val="24"/>
          <w:szCs w:val="24"/>
        </w:rPr>
        <w:t xml:space="preserve">ds. technicznych </w:t>
      </w:r>
      <w:r w:rsidR="00BC2649">
        <w:rPr>
          <w:rFonts w:ascii="Calibri" w:hAnsi="Calibri" w:cs="Calibri"/>
          <w:sz w:val="24"/>
          <w:szCs w:val="24"/>
        </w:rPr>
        <w:t xml:space="preserve"> </w:t>
      </w:r>
      <w:r w:rsidR="00567CB2">
        <w:rPr>
          <w:rFonts w:ascii="Calibri" w:hAnsi="Calibri" w:cs="Calibri"/>
          <w:sz w:val="24"/>
          <w:szCs w:val="24"/>
        </w:rPr>
        <w:t xml:space="preserve">Andrzej Wojciechowski </w:t>
      </w:r>
      <w:r w:rsidR="0011518F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tel. 61</w:t>
      </w:r>
      <w:r w:rsidR="00567CB2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655</w:t>
      </w:r>
      <w:r w:rsidR="00567CB2">
        <w:rPr>
          <w:rFonts w:ascii="Calibri" w:hAnsi="Calibri" w:cs="Calibri"/>
          <w:sz w:val="24"/>
          <w:szCs w:val="24"/>
        </w:rPr>
        <w:t xml:space="preserve"> 32 99 </w:t>
      </w:r>
      <w:r>
        <w:rPr>
          <w:rFonts w:ascii="Calibri" w:hAnsi="Calibri" w:cs="Calibri"/>
          <w:sz w:val="24"/>
          <w:szCs w:val="24"/>
        </w:rPr>
        <w:t xml:space="preserve"> </w:t>
      </w:r>
      <w:r w:rsidR="009A027D">
        <w:rPr>
          <w:rFonts w:ascii="Calibri" w:hAnsi="Calibri" w:cs="Calibri"/>
          <w:sz w:val="24"/>
          <w:szCs w:val="24"/>
        </w:rPr>
        <w:t xml:space="preserve">lub </w:t>
      </w:r>
      <w:r w:rsidR="00567CB2">
        <w:rPr>
          <w:rFonts w:ascii="Calibri" w:hAnsi="Calibri" w:cs="Calibri"/>
          <w:sz w:val="24"/>
          <w:szCs w:val="24"/>
        </w:rPr>
        <w:t>602730068</w:t>
      </w:r>
      <w:r w:rsidR="00B97FF6">
        <w:rPr>
          <w:rFonts w:ascii="Calibri" w:hAnsi="Calibri" w:cs="Calibri"/>
          <w:sz w:val="24"/>
          <w:szCs w:val="24"/>
        </w:rPr>
        <w:t xml:space="preserve">), w zakresie </w:t>
      </w:r>
      <w:r w:rsidR="004137A2">
        <w:rPr>
          <w:rFonts w:ascii="Calibri" w:hAnsi="Calibri" w:cs="Calibri"/>
          <w:sz w:val="24"/>
          <w:szCs w:val="24"/>
        </w:rPr>
        <w:t xml:space="preserve">formalnym </w:t>
      </w:r>
      <w:r w:rsidR="00B353CB">
        <w:rPr>
          <w:rFonts w:ascii="Calibri" w:hAnsi="Calibri" w:cs="Calibri"/>
          <w:sz w:val="24"/>
          <w:szCs w:val="24"/>
        </w:rPr>
        <w:t>jest K</w:t>
      </w:r>
      <w:r w:rsidR="00144AF9">
        <w:rPr>
          <w:rFonts w:ascii="Calibri" w:hAnsi="Calibri" w:cs="Calibri"/>
          <w:sz w:val="24"/>
          <w:szCs w:val="24"/>
        </w:rPr>
        <w:t>ierow</w:t>
      </w:r>
      <w:r w:rsidR="003B01C8">
        <w:rPr>
          <w:rFonts w:ascii="Calibri" w:hAnsi="Calibri" w:cs="Calibri"/>
          <w:sz w:val="24"/>
          <w:szCs w:val="24"/>
        </w:rPr>
        <w:t xml:space="preserve">nik </w:t>
      </w:r>
      <w:r w:rsidR="00B353CB">
        <w:rPr>
          <w:rFonts w:ascii="Calibri" w:hAnsi="Calibri" w:cs="Calibri"/>
          <w:sz w:val="24"/>
          <w:szCs w:val="24"/>
        </w:rPr>
        <w:t>D</w:t>
      </w:r>
      <w:r w:rsidR="003B01C8">
        <w:rPr>
          <w:rFonts w:ascii="Calibri" w:hAnsi="Calibri" w:cs="Calibri"/>
          <w:sz w:val="24"/>
          <w:szCs w:val="24"/>
        </w:rPr>
        <w:t xml:space="preserve">ziału </w:t>
      </w:r>
      <w:r w:rsidR="00B353CB">
        <w:rPr>
          <w:rFonts w:ascii="Calibri" w:hAnsi="Calibri" w:cs="Calibri"/>
          <w:sz w:val="24"/>
          <w:szCs w:val="24"/>
        </w:rPr>
        <w:t>A</w:t>
      </w:r>
      <w:r w:rsidR="003B01C8">
        <w:rPr>
          <w:rFonts w:ascii="Calibri" w:hAnsi="Calibri" w:cs="Calibri"/>
          <w:sz w:val="24"/>
          <w:szCs w:val="24"/>
        </w:rPr>
        <w:t xml:space="preserve">dministracji  - </w:t>
      </w:r>
      <w:r w:rsidR="004137A2">
        <w:rPr>
          <w:rFonts w:ascii="Calibri" w:hAnsi="Calibri" w:cs="Calibri"/>
          <w:sz w:val="24"/>
          <w:szCs w:val="24"/>
        </w:rPr>
        <w:t xml:space="preserve">Agnieszka Szczepańska </w:t>
      </w:r>
      <w:r w:rsidR="00B97FF6">
        <w:rPr>
          <w:rFonts w:ascii="Calibri" w:hAnsi="Calibri" w:cs="Calibri"/>
          <w:sz w:val="24"/>
          <w:szCs w:val="24"/>
        </w:rPr>
        <w:t>(tel. 600019935).</w:t>
      </w:r>
    </w:p>
    <w:p w:rsidR="00AE4311" w:rsidRDefault="00AE4311" w:rsidP="003B01C8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9E0E39" w:rsidRDefault="009E0E39" w:rsidP="003B01C8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9E0E39" w:rsidRPr="009E0E39" w:rsidRDefault="009E0E39" w:rsidP="003B01C8">
      <w:pPr>
        <w:spacing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>Agnieszka Szczepańska</w:t>
      </w:r>
    </w:p>
    <w:p w:rsidR="009E0E39" w:rsidRPr="009E0E39" w:rsidRDefault="009E0E39" w:rsidP="003B01C8">
      <w:pPr>
        <w:spacing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  <w:t>kierownik działu administracji</w:t>
      </w:r>
    </w:p>
    <w:p w:rsidR="00AE4311" w:rsidRDefault="00AE4311" w:rsidP="00AE431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AE4311" w:rsidRDefault="00AE4311" w:rsidP="00AE431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AE4311" w:rsidRDefault="00AE4311" w:rsidP="00AE431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AE4311" w:rsidRDefault="00AE4311" w:rsidP="00AE431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AE4311" w:rsidRDefault="00AE4311" w:rsidP="00AE431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896C7F" w:rsidRPr="00896C7F" w:rsidRDefault="00896C7F" w:rsidP="00896C7F">
      <w:pPr>
        <w:spacing w:line="240" w:lineRule="auto"/>
        <w:jc w:val="right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96C7F">
        <w:rPr>
          <w:rFonts w:ascii="Calibri" w:eastAsia="Times New Roman" w:hAnsi="Calibri" w:cs="Calibri"/>
          <w:b/>
          <w:bCs/>
          <w:color w:val="000000"/>
          <w:lang w:eastAsia="pl-PL"/>
        </w:rPr>
        <w:t>Załącznik nr 1</w:t>
      </w:r>
      <w:r w:rsidR="00033FA2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</w:p>
    <w:p w:rsidR="00AE4311" w:rsidRPr="00AE4311" w:rsidRDefault="00AE4311" w:rsidP="00AE43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31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Opis zamówienia</w:t>
      </w:r>
    </w:p>
    <w:p w:rsidR="00AE4311" w:rsidRPr="00AE4311" w:rsidRDefault="00AE4311" w:rsidP="00AE4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4311" w:rsidRPr="00B353CB" w:rsidRDefault="00AE4311" w:rsidP="00AE4311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53CB">
        <w:rPr>
          <w:rFonts w:ascii="Calibri" w:eastAsia="Times New Roman" w:hAnsi="Calibri" w:cs="Calibri"/>
          <w:color w:val="000000"/>
          <w:lang w:eastAsia="pl-PL"/>
        </w:rPr>
        <w:t>Wyższa Szkoła Bankowa w Poznaniu</w:t>
      </w:r>
    </w:p>
    <w:p w:rsidR="00AE4311" w:rsidRPr="00B353CB" w:rsidRDefault="00144AF9" w:rsidP="00AE4311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53CB">
        <w:rPr>
          <w:rFonts w:ascii="Calibri" w:eastAsia="Times New Roman" w:hAnsi="Calibri" w:cs="Calibri"/>
          <w:color w:val="000000"/>
          <w:lang w:eastAsia="pl-PL"/>
        </w:rPr>
        <w:t>u</w:t>
      </w:r>
      <w:r w:rsidR="00AE4311" w:rsidRPr="00B353CB">
        <w:rPr>
          <w:rFonts w:ascii="Calibri" w:eastAsia="Times New Roman" w:hAnsi="Calibri" w:cs="Calibri"/>
          <w:color w:val="000000"/>
          <w:lang w:eastAsia="pl-PL"/>
        </w:rPr>
        <w:t>l. Powstańców Wlkp. 5</w:t>
      </w:r>
    </w:p>
    <w:p w:rsidR="00AE4311" w:rsidRPr="00B353CB" w:rsidRDefault="00AE4311" w:rsidP="00AE4311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53CB">
        <w:rPr>
          <w:rFonts w:ascii="Calibri" w:eastAsia="Times New Roman" w:hAnsi="Calibri" w:cs="Calibri"/>
          <w:color w:val="000000"/>
          <w:lang w:eastAsia="pl-PL"/>
        </w:rPr>
        <w:t xml:space="preserve">61-895 Poznań </w:t>
      </w:r>
    </w:p>
    <w:p w:rsidR="00AE4311" w:rsidRPr="004C7BCD" w:rsidRDefault="00AE4311" w:rsidP="004C7BCD">
      <w:pPr>
        <w:pStyle w:val="Standard"/>
        <w:jc w:val="both"/>
        <w:rPr>
          <w:rFonts w:ascii="Times New Roman" w:eastAsia="Times New Roman" w:hAnsi="Times New Roman" w:cs="Times New Roman"/>
        </w:rPr>
      </w:pPr>
      <w:r w:rsidRPr="004C7BCD">
        <w:rPr>
          <w:rFonts w:eastAsia="Times New Roman" w:cs="Calibri"/>
          <w:color w:val="000000"/>
        </w:rPr>
        <w:t>zwan</w:t>
      </w:r>
      <w:r w:rsidR="00896C7F" w:rsidRPr="004C7BCD">
        <w:rPr>
          <w:rFonts w:eastAsia="Times New Roman" w:cs="Calibri"/>
          <w:color w:val="000000"/>
        </w:rPr>
        <w:t>a</w:t>
      </w:r>
      <w:r w:rsidRPr="004C7BCD">
        <w:rPr>
          <w:rFonts w:eastAsia="Times New Roman" w:cs="Calibri"/>
          <w:color w:val="000000"/>
        </w:rPr>
        <w:t xml:space="preserve"> dalej Zamawiającym zaprasza do złożenia oferty na: </w:t>
      </w:r>
      <w:r w:rsidR="00B353CB" w:rsidRPr="004C7BCD">
        <w:rPr>
          <w:rFonts w:eastAsia="Times New Roman" w:cs="Calibri"/>
          <w:color w:val="000000"/>
        </w:rPr>
        <w:t>W</w:t>
      </w:r>
      <w:r w:rsidRPr="004C7BCD">
        <w:rPr>
          <w:rFonts w:eastAsia="Times New Roman" w:cs="Calibri"/>
          <w:color w:val="000000"/>
        </w:rPr>
        <w:t xml:space="preserve">ykonanie </w:t>
      </w:r>
      <w:r w:rsidR="00676E4E" w:rsidRPr="004C7BCD">
        <w:t xml:space="preserve">dostawy wraz z montażem </w:t>
      </w:r>
      <w:r w:rsidR="006467F4" w:rsidRPr="004C7BCD">
        <w:t>mebli do 2 laboratoriów inżynierskich w budynku PW</w:t>
      </w:r>
      <w:r w:rsidR="00676E4E" w:rsidRPr="004C7BCD">
        <w:t xml:space="preserve"> przy ul. Powstańców</w:t>
      </w:r>
      <w:r w:rsidR="006467F4" w:rsidRPr="004C7BCD">
        <w:t xml:space="preserve"> Wielkopolskich 1</w:t>
      </w:r>
      <w:r w:rsidR="00676E4E" w:rsidRPr="004C7BCD">
        <w:t xml:space="preserve"> w Poznaniu, </w:t>
      </w:r>
      <w:r w:rsidR="004C7BCD">
        <w:br/>
      </w:r>
      <w:r w:rsidRPr="004C7BCD">
        <w:rPr>
          <w:rFonts w:eastAsia="Times New Roman" w:cs="Calibri"/>
          <w:color w:val="000000"/>
        </w:rPr>
        <w:t xml:space="preserve">w zakresie ujętym w </w:t>
      </w:r>
      <w:r w:rsidR="00896C7F" w:rsidRPr="004C7BCD">
        <w:rPr>
          <w:rFonts w:eastAsia="Times New Roman" w:cs="Calibri"/>
          <w:color w:val="000000"/>
        </w:rPr>
        <w:t>niniejszym</w:t>
      </w:r>
      <w:r w:rsidRPr="004C7BCD">
        <w:rPr>
          <w:rFonts w:eastAsia="Times New Roman" w:cs="Calibri"/>
          <w:color w:val="000000"/>
        </w:rPr>
        <w:t xml:space="preserve"> </w:t>
      </w:r>
      <w:r w:rsidR="00B353CB" w:rsidRPr="004C7BCD">
        <w:rPr>
          <w:rFonts w:eastAsia="Times New Roman" w:cs="Calibri"/>
          <w:color w:val="000000"/>
        </w:rPr>
        <w:t>O</w:t>
      </w:r>
      <w:r w:rsidRPr="004C7BCD">
        <w:rPr>
          <w:rFonts w:eastAsia="Times New Roman" w:cs="Calibri"/>
          <w:color w:val="000000"/>
        </w:rPr>
        <w:t xml:space="preserve">pisie </w:t>
      </w:r>
      <w:r w:rsidR="00B353CB" w:rsidRPr="004C7BCD">
        <w:rPr>
          <w:rFonts w:eastAsia="Times New Roman" w:cs="Calibri"/>
          <w:color w:val="000000"/>
        </w:rPr>
        <w:t>zamówienia</w:t>
      </w:r>
      <w:r w:rsidR="00335C24" w:rsidRPr="004C7BCD">
        <w:rPr>
          <w:rFonts w:eastAsia="Times New Roman" w:cs="Calibri"/>
          <w:color w:val="000000"/>
        </w:rPr>
        <w:t xml:space="preserve"> oraz w Szczegółowym opisie wykonania </w:t>
      </w:r>
      <w:r w:rsidR="00676E4E" w:rsidRPr="004C7BCD">
        <w:rPr>
          <w:rFonts w:eastAsia="Times New Roman" w:cs="Calibri"/>
          <w:color w:val="000000"/>
        </w:rPr>
        <w:t>zamówienia</w:t>
      </w:r>
      <w:r w:rsidR="00335C24" w:rsidRPr="004C7BCD">
        <w:rPr>
          <w:rFonts w:eastAsia="Times New Roman" w:cs="Calibri"/>
          <w:color w:val="000000"/>
        </w:rPr>
        <w:t xml:space="preserve"> stanowiącym załącznik nr 2. </w:t>
      </w:r>
      <w:r w:rsidRPr="004C7BCD">
        <w:rPr>
          <w:rFonts w:eastAsia="Times New Roman" w:cs="Calibri"/>
          <w:color w:val="000000"/>
        </w:rPr>
        <w:t xml:space="preserve"> </w:t>
      </w:r>
    </w:p>
    <w:p w:rsidR="00AE4311" w:rsidRPr="004C7BCD" w:rsidRDefault="007506FF" w:rsidP="004C7B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C7BCD">
        <w:rPr>
          <w:rFonts w:ascii="Calibri" w:hAnsi="Calibri" w:cs="Calibri"/>
        </w:rPr>
        <w:t xml:space="preserve">Z </w:t>
      </w:r>
      <w:r w:rsidR="00AE4311" w:rsidRPr="004C7BCD">
        <w:rPr>
          <w:rFonts w:ascii="Calibri" w:hAnsi="Calibri" w:cs="Calibri"/>
        </w:rPr>
        <w:t xml:space="preserve">przedmiotowym zakresem </w:t>
      </w:r>
      <w:r w:rsidR="00676E4E" w:rsidRPr="004C7BCD">
        <w:rPr>
          <w:rFonts w:ascii="Calibri" w:hAnsi="Calibri" w:cs="Calibri"/>
        </w:rPr>
        <w:t>można</w:t>
      </w:r>
      <w:r w:rsidRPr="004C7BCD">
        <w:rPr>
          <w:rFonts w:ascii="Calibri" w:hAnsi="Calibri" w:cs="Calibri"/>
        </w:rPr>
        <w:t xml:space="preserve"> zapoznać się </w:t>
      </w:r>
      <w:r w:rsidR="00144AF9" w:rsidRPr="004C7BCD">
        <w:rPr>
          <w:rFonts w:ascii="Calibri" w:hAnsi="Calibri" w:cs="Calibri"/>
        </w:rPr>
        <w:t>na miejscu wykonania, po wcześniejszym umówieniu się z Zamawiającym.</w:t>
      </w:r>
    </w:p>
    <w:p w:rsidR="007506FF" w:rsidRPr="00B353CB" w:rsidRDefault="007506FF" w:rsidP="00AE4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4311" w:rsidRPr="00B353CB" w:rsidRDefault="00AE4311" w:rsidP="00AE4311">
      <w:pPr>
        <w:spacing w:line="240" w:lineRule="auto"/>
        <w:jc w:val="both"/>
        <w:rPr>
          <w:rFonts w:eastAsia="Times New Roman" w:cstheme="minorHAnsi"/>
          <w:lang w:eastAsia="pl-PL"/>
        </w:rPr>
      </w:pPr>
      <w:r w:rsidRPr="00B353CB">
        <w:rPr>
          <w:rFonts w:eastAsia="Times New Roman" w:cstheme="minorHAnsi"/>
          <w:color w:val="000000"/>
          <w:lang w:eastAsia="pl-PL"/>
        </w:rPr>
        <w:t xml:space="preserve">Niniejsze postępowanie nie podlega Ustawie z dnia 29 stycznia 2004r. – Prawo zamówień </w:t>
      </w:r>
      <w:r w:rsidR="00301DC8">
        <w:rPr>
          <w:rFonts w:eastAsia="Times New Roman" w:cstheme="minorHAnsi"/>
          <w:color w:val="000000"/>
          <w:lang w:eastAsia="pl-PL"/>
        </w:rPr>
        <w:t>publicznych.</w:t>
      </w:r>
    </w:p>
    <w:p w:rsidR="00333A88" w:rsidRDefault="00333A88" w:rsidP="0030608E">
      <w:pPr>
        <w:spacing w:after="0"/>
      </w:pPr>
      <w:r>
        <w:t xml:space="preserve">Szczegółowy opis wykonania zamówienia stanowi </w:t>
      </w:r>
      <w:r w:rsidRPr="00F02568">
        <w:rPr>
          <w:u w:val="single"/>
        </w:rPr>
        <w:t>Załącznik nr 2.</w:t>
      </w:r>
      <w:r>
        <w:t xml:space="preserve"> </w:t>
      </w:r>
    </w:p>
    <w:p w:rsidR="0030608E" w:rsidRDefault="0030608E" w:rsidP="0030608E">
      <w:pPr>
        <w:spacing w:after="0"/>
      </w:pPr>
      <w:r>
        <w:t>Zamawiający informuje, że budynek PW</w:t>
      </w:r>
      <w:r w:rsidR="000D4BBC">
        <w:t xml:space="preserve"> ma dwa piętra i</w:t>
      </w:r>
      <w:bookmarkStart w:id="0" w:name="_GoBack"/>
      <w:bookmarkEnd w:id="0"/>
      <w:r>
        <w:t xml:space="preserve"> nie posiada windy. </w:t>
      </w:r>
    </w:p>
    <w:p w:rsidR="00333A88" w:rsidRDefault="00333A88" w:rsidP="00333A88">
      <w:pPr>
        <w:spacing w:after="0"/>
        <w:jc w:val="both"/>
      </w:pPr>
    </w:p>
    <w:p w:rsidR="00333A88" w:rsidRDefault="00333A88" w:rsidP="00333A88">
      <w:pPr>
        <w:jc w:val="both"/>
      </w:pPr>
      <w:r>
        <w:t xml:space="preserve">Zamawiający zastrzega sobie prawo do zmiany, zmniejszenia zakresu lub rezygnacji z części lub całości zamówienia. </w:t>
      </w:r>
    </w:p>
    <w:p w:rsidR="00333A88" w:rsidRPr="00032E30" w:rsidRDefault="00333A88" w:rsidP="00333A88">
      <w:pPr>
        <w:pStyle w:val="Akapitzlist"/>
        <w:numPr>
          <w:ilvl w:val="0"/>
          <w:numId w:val="17"/>
        </w:numPr>
        <w:ind w:left="284" w:hanging="284"/>
        <w:jc w:val="both"/>
      </w:pPr>
      <w:r w:rsidRPr="00032E30">
        <w:t xml:space="preserve">Zamawiający zastrzega sobie prawo przedłużenia terminu wykonania prac.  </w:t>
      </w:r>
    </w:p>
    <w:p w:rsidR="00333A88" w:rsidRDefault="00333A88" w:rsidP="00333A88">
      <w:pPr>
        <w:pStyle w:val="Akapitzlist"/>
        <w:numPr>
          <w:ilvl w:val="0"/>
          <w:numId w:val="17"/>
        </w:numPr>
        <w:ind w:left="284" w:hanging="284"/>
        <w:jc w:val="both"/>
      </w:pPr>
      <w:r>
        <w:t xml:space="preserve">Oferta musi obejmować całość zamówienia. Formularz ofertowy stanowi </w:t>
      </w:r>
      <w:r>
        <w:rPr>
          <w:u w:val="single"/>
        </w:rPr>
        <w:t>Z</w:t>
      </w:r>
      <w:r w:rsidRPr="001828CA">
        <w:rPr>
          <w:u w:val="single"/>
        </w:rPr>
        <w:t>ałącznik nr</w:t>
      </w:r>
      <w:r>
        <w:rPr>
          <w:u w:val="single"/>
        </w:rPr>
        <w:t xml:space="preserve"> 3</w:t>
      </w:r>
      <w:r w:rsidRPr="001828CA">
        <w:rPr>
          <w:u w:val="single"/>
        </w:rPr>
        <w:t>.</w:t>
      </w:r>
      <w:r>
        <w:t xml:space="preserve"> </w:t>
      </w:r>
    </w:p>
    <w:p w:rsidR="00333A88" w:rsidRDefault="00333A88" w:rsidP="00333A88">
      <w:pPr>
        <w:pStyle w:val="Akapitzlist"/>
        <w:numPr>
          <w:ilvl w:val="0"/>
          <w:numId w:val="17"/>
        </w:numPr>
        <w:ind w:left="284" w:hanging="284"/>
        <w:jc w:val="both"/>
      </w:pPr>
      <w:r>
        <w:t xml:space="preserve">Wzór umowy stanowi </w:t>
      </w:r>
      <w:r w:rsidRPr="001828CA">
        <w:rPr>
          <w:u w:val="single"/>
        </w:rPr>
        <w:t xml:space="preserve">Załącznik nr </w:t>
      </w:r>
      <w:r>
        <w:rPr>
          <w:u w:val="single"/>
        </w:rPr>
        <w:t>4</w:t>
      </w:r>
      <w:r w:rsidRPr="001828CA">
        <w:rPr>
          <w:u w:val="single"/>
        </w:rPr>
        <w:t>.</w:t>
      </w:r>
    </w:p>
    <w:p w:rsidR="00333A88" w:rsidRDefault="00333A88" w:rsidP="00333A88">
      <w:pPr>
        <w:pStyle w:val="Akapitzlist"/>
        <w:numPr>
          <w:ilvl w:val="0"/>
          <w:numId w:val="17"/>
        </w:numPr>
        <w:ind w:left="284" w:hanging="284"/>
        <w:jc w:val="both"/>
      </w:pPr>
      <w:r>
        <w:t>Informacje dotyczące warunków składania ofert:</w:t>
      </w:r>
    </w:p>
    <w:p w:rsidR="00333A88" w:rsidRDefault="00333A88" w:rsidP="00333A88">
      <w:pPr>
        <w:pStyle w:val="Akapitzlist"/>
        <w:numPr>
          <w:ilvl w:val="0"/>
          <w:numId w:val="18"/>
        </w:numPr>
        <w:jc w:val="both"/>
      </w:pPr>
      <w:r>
        <w:t>Oferent ma prawo złożyć tylko jedną ofertę, sam lub jako reprezentant firmy. Oferent, który przedłoży więcej aniżeli jedną ofertę zostanie wykluczony z postępowania;</w:t>
      </w:r>
    </w:p>
    <w:p w:rsidR="00333A88" w:rsidRDefault="00333A88" w:rsidP="00333A88">
      <w:pPr>
        <w:pStyle w:val="Akapitzlist"/>
        <w:numPr>
          <w:ilvl w:val="0"/>
          <w:numId w:val="18"/>
        </w:numPr>
        <w:jc w:val="both"/>
      </w:pPr>
      <w:r>
        <w:t>Oferenci przedstawiają ofertę zgodnie z wymaganiami określonymi w Opisie zamówienia oraz Szczegółowym opisie wykonania zamówienia. Propozycje rozwiązań alternatywnych lub wariantów nie będą brane pod uwagę;</w:t>
      </w:r>
    </w:p>
    <w:p w:rsidR="00333A88" w:rsidRDefault="00333A88" w:rsidP="00333A88">
      <w:pPr>
        <w:pStyle w:val="Akapitzlist"/>
        <w:numPr>
          <w:ilvl w:val="0"/>
          <w:numId w:val="18"/>
        </w:numPr>
        <w:jc w:val="both"/>
      </w:pPr>
      <w:r>
        <w:t>Oferenci ponoszą wszelkie koszty związane z przygotowaniem i złożeniem oferty;</w:t>
      </w:r>
    </w:p>
    <w:p w:rsidR="00333A88" w:rsidRDefault="00333A88" w:rsidP="00333A88">
      <w:pPr>
        <w:pStyle w:val="Akapitzlist"/>
        <w:numPr>
          <w:ilvl w:val="0"/>
          <w:numId w:val="18"/>
        </w:numPr>
        <w:jc w:val="both"/>
      </w:pPr>
      <w:r>
        <w:t>Oferta powinna być napisana w języku polskim, odręcznie lub na komputerze oraz podpisana przez osobę upoważnioną do reprezentowania firmy na zewnątrz;</w:t>
      </w:r>
    </w:p>
    <w:p w:rsidR="00333A88" w:rsidRDefault="00333A88" w:rsidP="00333A88">
      <w:pPr>
        <w:pStyle w:val="Akapitzlist"/>
        <w:numPr>
          <w:ilvl w:val="0"/>
          <w:numId w:val="18"/>
        </w:numPr>
        <w:jc w:val="both"/>
      </w:pPr>
      <w:r>
        <w:t>Zaleca się, aby każda strona była ponumerowana;</w:t>
      </w:r>
    </w:p>
    <w:p w:rsidR="00333A88" w:rsidRDefault="00333A88" w:rsidP="00333A88">
      <w:pPr>
        <w:pStyle w:val="Akapitzlist"/>
        <w:numPr>
          <w:ilvl w:val="0"/>
          <w:numId w:val="18"/>
        </w:numPr>
        <w:spacing w:after="0"/>
        <w:ind w:left="714" w:hanging="357"/>
        <w:jc w:val="both"/>
      </w:pPr>
      <w:r>
        <w:t>Wszelkie poprawki lub zmiany w tekście oferty muszą być parafowane i datowane własnoręcznie przez osobę podpisującą ofertę;</w:t>
      </w:r>
    </w:p>
    <w:p w:rsidR="00333A88" w:rsidRPr="00E94BF9" w:rsidRDefault="00333A88" w:rsidP="00333A88">
      <w:pPr>
        <w:numPr>
          <w:ilvl w:val="0"/>
          <w:numId w:val="18"/>
        </w:numPr>
        <w:spacing w:after="0" w:line="240" w:lineRule="auto"/>
        <w:ind w:left="714" w:hanging="357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E94BF9">
        <w:rPr>
          <w:rFonts w:ascii="Calibri" w:eastAsia="Times New Roman" w:hAnsi="Calibri" w:cs="Calibri"/>
          <w:color w:val="000000"/>
        </w:rPr>
        <w:t xml:space="preserve">Osobą uprawnioną przez Zamawiającego do kontaktowania się z oferentami jest: </w:t>
      </w:r>
      <w:r w:rsidRPr="00E94BF9">
        <w:rPr>
          <w:rFonts w:ascii="Calibri" w:eastAsia="Times New Roman" w:hAnsi="Calibri" w:cs="Calibri"/>
          <w:color w:val="000000"/>
        </w:rPr>
        <w:br/>
      </w:r>
      <w:r w:rsidRPr="009F3A5E">
        <w:rPr>
          <w:rFonts w:ascii="Calibri" w:hAnsi="Calibri" w:cs="Calibri"/>
        </w:rPr>
        <w:t>w zakresie merytorycznym</w:t>
      </w:r>
      <w:r w:rsidRPr="00C34F0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Starszy </w:t>
      </w:r>
      <w:r w:rsidRPr="00E94BF9">
        <w:rPr>
          <w:rFonts w:ascii="Calibri" w:eastAsia="Times New Roman" w:hAnsi="Calibri" w:cs="Calibri"/>
          <w:color w:val="000000"/>
        </w:rPr>
        <w:t>Specjalista w Dziale Administracji –</w:t>
      </w:r>
      <w:r w:rsidR="004C7BCD">
        <w:rPr>
          <w:rFonts w:ascii="Calibri" w:eastAsia="Times New Roman" w:hAnsi="Calibri" w:cs="Calibri"/>
          <w:color w:val="000000"/>
        </w:rPr>
        <w:t xml:space="preserve"> Andrzej Wojciechowski</w:t>
      </w:r>
      <w:r w:rsidRPr="00E94BF9">
        <w:rPr>
          <w:rFonts w:ascii="Calibri" w:eastAsia="Times New Roman" w:hAnsi="Calibri" w:cs="Calibri"/>
          <w:color w:val="000000"/>
        </w:rPr>
        <w:t xml:space="preserve">, </w:t>
      </w:r>
      <w:r>
        <w:rPr>
          <w:rFonts w:ascii="Calibri" w:eastAsia="Times New Roman" w:hAnsi="Calibri" w:cs="Calibri"/>
          <w:color w:val="000000"/>
        </w:rPr>
        <w:br/>
      </w:r>
      <w:r w:rsidRPr="00E94BF9">
        <w:rPr>
          <w:rFonts w:ascii="Calibri" w:eastAsia="Times New Roman" w:hAnsi="Calibri" w:cs="Calibri"/>
          <w:color w:val="000000"/>
        </w:rPr>
        <w:t xml:space="preserve">tel. 61 655 32 </w:t>
      </w:r>
      <w:r w:rsidR="004C7BCD">
        <w:rPr>
          <w:rFonts w:ascii="Calibri" w:eastAsia="Times New Roman" w:hAnsi="Calibri" w:cs="Calibri"/>
          <w:color w:val="000000"/>
        </w:rPr>
        <w:t>99</w:t>
      </w:r>
      <w:r>
        <w:rPr>
          <w:rFonts w:ascii="Calibri" w:eastAsia="Times New Roman" w:hAnsi="Calibri" w:cs="Calibri"/>
          <w:color w:val="000000"/>
        </w:rPr>
        <w:t xml:space="preserve">, </w:t>
      </w:r>
      <w:r w:rsidR="004C7BCD">
        <w:rPr>
          <w:rFonts w:ascii="Calibri" w:eastAsia="Times New Roman" w:hAnsi="Calibri" w:cs="Calibri"/>
          <w:color w:val="000000"/>
        </w:rPr>
        <w:t>602 730 068</w:t>
      </w:r>
      <w:r w:rsidRPr="00E94BF9">
        <w:rPr>
          <w:rFonts w:ascii="Calibri" w:eastAsia="Times New Roman" w:hAnsi="Calibri" w:cs="Calibri"/>
          <w:color w:val="000000"/>
        </w:rPr>
        <w:t xml:space="preserve"> oraz w kwestiach formalnych Kierownik Działu Administracji – Agnieszka Szczepańska, tel. 600</w:t>
      </w:r>
      <w:r>
        <w:rPr>
          <w:rFonts w:ascii="Calibri" w:eastAsia="Times New Roman" w:hAnsi="Calibri" w:cs="Calibri"/>
          <w:color w:val="000000"/>
        </w:rPr>
        <w:t> </w:t>
      </w:r>
      <w:r w:rsidRPr="00E94BF9">
        <w:rPr>
          <w:rFonts w:ascii="Calibri" w:eastAsia="Times New Roman" w:hAnsi="Calibri" w:cs="Calibri"/>
          <w:color w:val="000000"/>
        </w:rPr>
        <w:t>019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E94BF9">
        <w:rPr>
          <w:rFonts w:ascii="Calibri" w:eastAsia="Times New Roman" w:hAnsi="Calibri" w:cs="Calibri"/>
          <w:color w:val="000000"/>
        </w:rPr>
        <w:t>935;</w:t>
      </w:r>
    </w:p>
    <w:p w:rsidR="00333A88" w:rsidRDefault="00333A88" w:rsidP="00333A88">
      <w:pPr>
        <w:pStyle w:val="Akapitzlist"/>
        <w:numPr>
          <w:ilvl w:val="0"/>
          <w:numId w:val="18"/>
        </w:numPr>
        <w:jc w:val="both"/>
      </w:pPr>
      <w:r>
        <w:t>Oferta winna wskazywać osobę uprawnioną do kontaktu i dane kontaktowe ze strony Oferenta;</w:t>
      </w:r>
    </w:p>
    <w:p w:rsidR="00333A88" w:rsidRDefault="00333A88" w:rsidP="00333A88">
      <w:pPr>
        <w:ind w:left="360"/>
        <w:jc w:val="both"/>
      </w:pPr>
    </w:p>
    <w:p w:rsidR="00333A88" w:rsidRPr="0009018C" w:rsidRDefault="00333A88" w:rsidP="00333A88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09018C">
        <w:t>Warunki płatności</w:t>
      </w:r>
      <w:r>
        <w:t>:</w:t>
      </w:r>
    </w:p>
    <w:p w:rsidR="00333A88" w:rsidRDefault="00333A88" w:rsidP="00333A88">
      <w:pPr>
        <w:spacing w:after="0" w:line="240" w:lineRule="auto"/>
        <w:ind w:left="708"/>
        <w:jc w:val="both"/>
      </w:pPr>
      <w:r w:rsidRPr="0009018C">
        <w:t xml:space="preserve">- wykonawca </w:t>
      </w:r>
      <w:r>
        <w:t>wystawi fakturę</w:t>
      </w:r>
      <w:r w:rsidRPr="0009018C">
        <w:t xml:space="preserve"> za </w:t>
      </w:r>
      <w:r>
        <w:t xml:space="preserve">realizację zamówienia po wykonaniu jego całości </w:t>
      </w:r>
      <w:r>
        <w:br/>
        <w:t>i po odbiorze zamówienia – bez zastrzeżeń,</w:t>
      </w:r>
      <w:r w:rsidRPr="007633F0">
        <w:rPr>
          <w:rFonts w:cstheme="minorHAnsi"/>
        </w:rPr>
        <w:t xml:space="preserve"> </w:t>
      </w:r>
      <w:r>
        <w:rPr>
          <w:rFonts w:cstheme="minorHAnsi"/>
        </w:rPr>
        <w:t>przez osobę upoważnioną ze strony Zamawiającego,</w:t>
      </w:r>
    </w:p>
    <w:p w:rsidR="00333A88" w:rsidRDefault="00333A88" w:rsidP="00333A88">
      <w:pPr>
        <w:ind w:left="360" w:firstLine="348"/>
        <w:jc w:val="both"/>
      </w:pPr>
      <w:r>
        <w:t>- termin płatności: 14 dni od daty doręczenia prawidłowo wystawionej faktury VAT.</w:t>
      </w:r>
    </w:p>
    <w:p w:rsidR="00333A88" w:rsidRDefault="00333A88" w:rsidP="00333A88">
      <w:pPr>
        <w:pStyle w:val="Akapitzlist"/>
        <w:numPr>
          <w:ilvl w:val="0"/>
          <w:numId w:val="18"/>
        </w:numPr>
        <w:jc w:val="both"/>
      </w:pPr>
      <w:r>
        <w:t>Zamawiający zastrzega możliwość swobodnego wyboru Oferty oraz możliwość unieważnienia postępowania bez podania przyczyny;</w:t>
      </w:r>
    </w:p>
    <w:p w:rsidR="00333A88" w:rsidRDefault="00333A88" w:rsidP="00333A88">
      <w:pPr>
        <w:pStyle w:val="Akapitzlist"/>
        <w:numPr>
          <w:ilvl w:val="0"/>
          <w:numId w:val="18"/>
        </w:numPr>
        <w:jc w:val="both"/>
      </w:pPr>
      <w:r>
        <w:t>W przypadku złożenia przez Oferentów równorzędnych ofert, Zamawiający zastrzega sobie prawo do przeprowadzenia dodatkowych negocjacji;</w:t>
      </w:r>
    </w:p>
    <w:p w:rsidR="00333A88" w:rsidRDefault="00333A88" w:rsidP="00333A88">
      <w:pPr>
        <w:pStyle w:val="Akapitzlist"/>
        <w:numPr>
          <w:ilvl w:val="0"/>
          <w:numId w:val="18"/>
        </w:numPr>
        <w:jc w:val="both"/>
      </w:pPr>
      <w:r>
        <w:t>Zamawiający zastrzega sobie prawo wezwania Oferenta w celu złożenia dodatkowych wyjaśnień na temat oferty, kwalifikacji i wiarygodności oferenta oraz kalkulacji ceny ofertowej. Odmowa udzielenia wyjaśnień przez oferenta spowoduje nierozpatrzenie złożonej przez niego oferty;</w:t>
      </w:r>
    </w:p>
    <w:p w:rsidR="00333A88" w:rsidRDefault="00333A88" w:rsidP="00333A88">
      <w:pPr>
        <w:pStyle w:val="Akapitzlist"/>
        <w:numPr>
          <w:ilvl w:val="0"/>
          <w:numId w:val="18"/>
        </w:numPr>
        <w:jc w:val="both"/>
      </w:pPr>
      <w:r w:rsidRPr="00322C62">
        <w:t xml:space="preserve">Oferta winna zawierać oświadczenie oferenta, że jest ważna </w:t>
      </w:r>
      <w:r>
        <w:t>6</w:t>
      </w:r>
      <w:r w:rsidRPr="00322C62">
        <w:t xml:space="preserve">0 dni od dnia złożenia oferty.  </w:t>
      </w:r>
    </w:p>
    <w:p w:rsidR="00333A88" w:rsidRDefault="00333A88" w:rsidP="00333A88">
      <w:pPr>
        <w:pStyle w:val="Akapitzlist"/>
        <w:jc w:val="both"/>
      </w:pPr>
    </w:p>
    <w:p w:rsidR="00333A88" w:rsidRDefault="00333A88" w:rsidP="00333A88">
      <w:pPr>
        <w:pStyle w:val="Akapitzlist"/>
        <w:numPr>
          <w:ilvl w:val="0"/>
          <w:numId w:val="17"/>
        </w:numPr>
        <w:ind w:hanging="578"/>
        <w:jc w:val="both"/>
      </w:pPr>
      <w:r>
        <w:t>Sposób składania ofert:</w:t>
      </w:r>
    </w:p>
    <w:p w:rsidR="00333A88" w:rsidRDefault="00333A88" w:rsidP="00333A88">
      <w:pPr>
        <w:numPr>
          <w:ilvl w:val="0"/>
          <w:numId w:val="9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Ofertę należy złożyć w zamkniętej kopercie w </w:t>
      </w:r>
      <w:r>
        <w:rPr>
          <w:rFonts w:ascii="Calibri" w:eastAsia="Times New Roman" w:hAnsi="Calibri" w:cs="Calibri"/>
          <w:color w:val="000000"/>
          <w:lang w:eastAsia="pl-PL"/>
        </w:rPr>
        <w:t>K</w:t>
      </w:r>
      <w:r w:rsidRPr="00AE4311">
        <w:rPr>
          <w:rFonts w:ascii="Calibri" w:eastAsia="Times New Roman" w:hAnsi="Calibri" w:cs="Calibri"/>
          <w:color w:val="000000"/>
          <w:lang w:eastAsia="pl-PL"/>
        </w:rPr>
        <w:t>ancelarii Zamawiając</w:t>
      </w:r>
      <w:r>
        <w:rPr>
          <w:rFonts w:ascii="Calibri" w:eastAsia="Times New Roman" w:hAnsi="Calibri" w:cs="Calibri"/>
          <w:color w:val="000000"/>
          <w:lang w:eastAsia="pl-PL"/>
        </w:rPr>
        <w:t>ego</w:t>
      </w:r>
      <w:r w:rsidRPr="00511108">
        <w:rPr>
          <w:rFonts w:ascii="Calibri" w:hAnsi="Calibri" w:cs="Calibri"/>
          <w:b/>
          <w:sz w:val="24"/>
          <w:szCs w:val="24"/>
        </w:rPr>
        <w:t xml:space="preserve"> </w:t>
      </w:r>
      <w:r w:rsidRPr="009A027D">
        <w:rPr>
          <w:rFonts w:ascii="Calibri" w:hAnsi="Calibri" w:cs="Calibri"/>
          <w:b/>
          <w:sz w:val="24"/>
          <w:szCs w:val="24"/>
        </w:rPr>
        <w:t xml:space="preserve">lub w formie mailowej </w:t>
      </w:r>
      <w:r w:rsidRPr="00511108">
        <w:rPr>
          <w:rFonts w:ascii="Calibri" w:hAnsi="Calibri" w:cs="Calibri"/>
          <w:sz w:val="24"/>
          <w:szCs w:val="24"/>
        </w:rPr>
        <w:t>z wszystkimi wymaganymi załącznikami na adres:</w:t>
      </w:r>
      <w:r w:rsidRPr="009A027D">
        <w:rPr>
          <w:rFonts w:ascii="Calibri" w:hAnsi="Calibri" w:cs="Calibri"/>
          <w:b/>
          <w:sz w:val="24"/>
          <w:szCs w:val="24"/>
        </w:rPr>
        <w:t xml:space="preserve"> kancelaria@wsb.poznan.pl</w:t>
      </w:r>
      <w:r>
        <w:rPr>
          <w:rFonts w:ascii="Calibri" w:eastAsia="Times New Roman" w:hAnsi="Calibri" w:cs="Calibri"/>
          <w:color w:val="000000"/>
          <w:lang w:eastAsia="pl-PL"/>
        </w:rPr>
        <w:t xml:space="preserve">, nie później niż do dnia: </w:t>
      </w:r>
      <w:r>
        <w:rPr>
          <w:rFonts w:ascii="Calibri" w:eastAsia="Times New Roman" w:hAnsi="Calibri" w:cs="Calibri"/>
          <w:b/>
          <w:color w:val="000000"/>
          <w:lang w:eastAsia="pl-PL"/>
        </w:rPr>
        <w:t>8 maja</w:t>
      </w:r>
      <w:r w:rsidRPr="00AE4311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20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20</w:t>
      </w:r>
      <w:r w:rsidRPr="007506F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roku </w:t>
      </w:r>
      <w:r w:rsidRPr="007506F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do godz. 1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5</w:t>
      </w:r>
      <w:r w:rsidRPr="00AE4311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.00.</w:t>
      </w:r>
    </w:p>
    <w:p w:rsidR="00333A88" w:rsidRPr="00AE4311" w:rsidRDefault="00333A88" w:rsidP="00333A88">
      <w:pPr>
        <w:numPr>
          <w:ilvl w:val="0"/>
          <w:numId w:val="9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Oferta złożona po terminie zostanie zwrócona oferentowi bez otwarcia.</w:t>
      </w:r>
    </w:p>
    <w:p w:rsidR="00333A88" w:rsidRDefault="00333A88" w:rsidP="00333A88">
      <w:pPr>
        <w:numPr>
          <w:ilvl w:val="0"/>
          <w:numId w:val="9"/>
        </w:numPr>
        <w:spacing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Koperta powinna być zaadresowana według wzoru:</w:t>
      </w:r>
    </w:p>
    <w:p w:rsidR="00333A88" w:rsidRPr="00AE4311" w:rsidRDefault="00333A88" w:rsidP="00333A88">
      <w:pPr>
        <w:spacing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</w:p>
    <w:p w:rsidR="00333A88" w:rsidRPr="00AE4311" w:rsidRDefault="00333A88" w:rsidP="00333A88">
      <w:pPr>
        <w:spacing w:after="0" w:line="240" w:lineRule="auto"/>
        <w:ind w:hanging="357"/>
        <w:jc w:val="center"/>
        <w:rPr>
          <w:rFonts w:ascii="Times New Roman" w:eastAsia="Times New Roman" w:hAnsi="Times New Roman" w:cs="Times New Roman"/>
          <w:lang w:eastAsia="pl-PL"/>
        </w:rPr>
      </w:pP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Wyższa Szkoła Bankowa</w:t>
      </w:r>
    </w:p>
    <w:p w:rsidR="00333A88" w:rsidRPr="00AE4311" w:rsidRDefault="00333A88" w:rsidP="00333A88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lang w:eastAsia="pl-PL"/>
        </w:rPr>
      </w:pPr>
      <w:r w:rsidRPr="00E41343">
        <w:rPr>
          <w:rFonts w:ascii="Calibri" w:eastAsia="Times New Roman" w:hAnsi="Calibri" w:cs="Calibri"/>
          <w:b/>
          <w:bCs/>
          <w:color w:val="000000"/>
          <w:lang w:eastAsia="pl-PL"/>
        </w:rPr>
        <w:t>u</w:t>
      </w: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l. Powstańców Wlkp. 5</w:t>
      </w:r>
    </w:p>
    <w:p w:rsidR="00333A88" w:rsidRPr="00AE4311" w:rsidRDefault="00333A88" w:rsidP="00333A88">
      <w:pPr>
        <w:spacing w:after="0" w:line="240" w:lineRule="auto"/>
        <w:ind w:hanging="357"/>
        <w:jc w:val="center"/>
        <w:rPr>
          <w:rFonts w:ascii="Times New Roman" w:eastAsia="Times New Roman" w:hAnsi="Times New Roman" w:cs="Times New Roman"/>
          <w:lang w:eastAsia="pl-PL"/>
        </w:rPr>
      </w:pP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61-895 Poznań</w:t>
      </w:r>
    </w:p>
    <w:p w:rsidR="00333A88" w:rsidRDefault="00333A88" w:rsidP="00333A88">
      <w:pPr>
        <w:spacing w:after="0" w:line="240" w:lineRule="auto"/>
        <w:ind w:hanging="357"/>
        <w:jc w:val="center"/>
        <w:rPr>
          <w:rFonts w:ascii="Calibri" w:hAnsi="Calibri" w:cs="Calibri"/>
          <w:b/>
        </w:rPr>
      </w:pPr>
      <w:r w:rsidRPr="00E41343">
        <w:rPr>
          <w:rFonts w:ascii="Calibri" w:hAnsi="Calibri" w:cs="Calibri"/>
          <w:b/>
        </w:rPr>
        <w:t>„Oferta –</w:t>
      </w:r>
      <w:r>
        <w:rPr>
          <w:rFonts w:ascii="Calibri" w:hAnsi="Calibri" w:cs="Calibri"/>
          <w:b/>
        </w:rPr>
        <w:t xml:space="preserve"> meble do 2</w:t>
      </w:r>
      <w:r w:rsidRPr="00E41343">
        <w:rPr>
          <w:rFonts w:ascii="Calibri" w:hAnsi="Calibri" w:cs="Calibri"/>
          <w:b/>
        </w:rPr>
        <w:t xml:space="preserve"> </w:t>
      </w:r>
      <w:r w:rsidR="00E4131F">
        <w:rPr>
          <w:rFonts w:ascii="Calibri" w:hAnsi="Calibri" w:cs="Calibri"/>
          <w:b/>
        </w:rPr>
        <w:t>laboratoriów inżynierskich PW</w:t>
      </w:r>
      <w:r>
        <w:rPr>
          <w:rFonts w:ascii="Calibri" w:hAnsi="Calibri" w:cs="Calibri"/>
          <w:b/>
        </w:rPr>
        <w:t>”</w:t>
      </w:r>
    </w:p>
    <w:p w:rsidR="00333A88" w:rsidRPr="00E41343" w:rsidRDefault="00333A88" w:rsidP="00333A88">
      <w:pPr>
        <w:spacing w:after="0" w:line="240" w:lineRule="auto"/>
        <w:ind w:hanging="357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333A88" w:rsidRDefault="00333A88" w:rsidP="00333A8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86C3F">
        <w:rPr>
          <w:rFonts w:ascii="Calibri" w:eastAsia="Times New Roman" w:hAnsi="Calibri" w:cs="Calibri"/>
          <w:color w:val="000000"/>
          <w:lang w:eastAsia="pl-PL"/>
        </w:rPr>
        <w:t>Komisyjne otwarcie ofert nastąpi w siedzibie WSB w Poznaniu. Rozpatrzenie ofert odbędzie się w terminie do 7 dni od daty złożenia ofert.</w:t>
      </w:r>
    </w:p>
    <w:p w:rsidR="00333A88" w:rsidRDefault="00333A88" w:rsidP="00333A88">
      <w:pPr>
        <w:pStyle w:val="Akapitzlist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586C3F">
        <w:rPr>
          <w:rFonts w:ascii="Calibri" w:eastAsia="Times New Roman" w:hAnsi="Calibri" w:cs="Calibri"/>
          <w:color w:val="000000"/>
          <w:lang w:eastAsia="pl-PL"/>
        </w:rPr>
        <w:t xml:space="preserve">Oferta ważna jest do dnia podpisania umowy z wybranym oferentem, jednak nie dłużej </w:t>
      </w:r>
      <w:r>
        <w:rPr>
          <w:rFonts w:ascii="Calibri" w:eastAsia="Times New Roman" w:hAnsi="Calibri" w:cs="Calibri"/>
          <w:color w:val="000000"/>
          <w:lang w:eastAsia="pl-PL"/>
        </w:rPr>
        <w:br/>
      </w:r>
      <w:r w:rsidRPr="00586C3F">
        <w:rPr>
          <w:rFonts w:ascii="Calibri" w:eastAsia="Times New Roman" w:hAnsi="Calibri" w:cs="Calibri"/>
          <w:color w:val="000000"/>
          <w:lang w:eastAsia="pl-PL"/>
        </w:rPr>
        <w:t>niż 60 dni licząc od dnia otwarcia ofert.    </w:t>
      </w:r>
    </w:p>
    <w:p w:rsidR="00333A88" w:rsidRPr="00586C3F" w:rsidRDefault="00333A88" w:rsidP="00333A88">
      <w:pPr>
        <w:pStyle w:val="Akapitzlist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</w:p>
    <w:p w:rsidR="00333A88" w:rsidRDefault="00333A88" w:rsidP="00333A88">
      <w:pPr>
        <w:pStyle w:val="Akapitzlist"/>
        <w:jc w:val="both"/>
      </w:pPr>
    </w:p>
    <w:p w:rsidR="00333A88" w:rsidRPr="00333A88" w:rsidRDefault="00333A88" w:rsidP="00333A88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3E45AC">
        <w:t>Zawartość oferty:</w:t>
      </w:r>
    </w:p>
    <w:p w:rsidR="00333A88" w:rsidRPr="00312BE7" w:rsidRDefault="00333A88" w:rsidP="00333A88">
      <w:pPr>
        <w:spacing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</w:t>
      </w:r>
      <w:r w:rsidRPr="00312BE7">
        <w:rPr>
          <w:rFonts w:ascii="Calibri" w:eastAsia="Times New Roman" w:hAnsi="Calibri" w:cs="Calibri"/>
          <w:color w:val="000000"/>
        </w:rPr>
        <w:t xml:space="preserve">a) wypełniony </w:t>
      </w:r>
      <w:r>
        <w:rPr>
          <w:rFonts w:ascii="Calibri" w:eastAsia="Times New Roman" w:hAnsi="Calibri" w:cs="Calibri"/>
          <w:color w:val="000000"/>
        </w:rPr>
        <w:t>F</w:t>
      </w:r>
      <w:r w:rsidRPr="00312BE7">
        <w:rPr>
          <w:rFonts w:ascii="Calibri" w:eastAsia="Times New Roman" w:hAnsi="Calibri" w:cs="Calibri"/>
          <w:color w:val="000000"/>
        </w:rPr>
        <w:t xml:space="preserve">ormularz ofertowy zgodnie ze wzorem stanowiącym </w:t>
      </w:r>
      <w:r w:rsidRPr="00312BE7">
        <w:rPr>
          <w:rFonts w:ascii="Calibri" w:eastAsia="Times New Roman" w:hAnsi="Calibri" w:cs="Calibri"/>
          <w:color w:val="000000"/>
          <w:u w:val="single"/>
        </w:rPr>
        <w:t>Załącznik nr 3;</w:t>
      </w:r>
      <w:r w:rsidRPr="00312BE7">
        <w:rPr>
          <w:rFonts w:ascii="Calibri" w:eastAsia="Times New Roman" w:hAnsi="Calibri" w:cs="Calibri"/>
          <w:color w:val="000000"/>
        </w:rPr>
        <w:t xml:space="preserve"> </w:t>
      </w:r>
    </w:p>
    <w:p w:rsidR="00333A88" w:rsidRPr="00312BE7" w:rsidRDefault="00333A88" w:rsidP="00333A88">
      <w:pPr>
        <w:spacing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  </w:t>
      </w:r>
      <w:r w:rsidRPr="00312BE7">
        <w:rPr>
          <w:rFonts w:ascii="Calibri" w:eastAsia="Times New Roman" w:hAnsi="Calibri" w:cs="Calibri"/>
          <w:color w:val="000000"/>
        </w:rPr>
        <w:t>b) zaświadczenie o wpisie do ewidencji działalności gospodarczej albo inny odpowiedni dokument;</w:t>
      </w:r>
    </w:p>
    <w:p w:rsidR="00333A88" w:rsidRPr="00312BE7" w:rsidRDefault="00333A88" w:rsidP="00333A88">
      <w:pPr>
        <w:spacing w:line="240" w:lineRule="auto"/>
        <w:ind w:left="426"/>
        <w:jc w:val="both"/>
        <w:rPr>
          <w:rFonts w:ascii="Calibri" w:eastAsia="Times New Roman" w:hAnsi="Calibri" w:cs="Calibri"/>
          <w:color w:val="000000"/>
        </w:rPr>
      </w:pPr>
      <w:r w:rsidRPr="00312BE7">
        <w:rPr>
          <w:rFonts w:ascii="Calibri" w:eastAsia="Times New Roman" w:hAnsi="Calibri" w:cs="Calibri"/>
          <w:color w:val="000000"/>
        </w:rPr>
        <w:t xml:space="preserve">c) wykaz usług o podobnym charakterze wykonanych w okresie ostatnich trzech lat przed upływem terminu składania ofert, a jeśli okres działalności jest krótszy to w tym okresie, usługi </w:t>
      </w:r>
      <w:r w:rsidRPr="00312BE7">
        <w:rPr>
          <w:rFonts w:ascii="Calibri" w:eastAsia="Times New Roman" w:hAnsi="Calibri" w:cs="Calibri"/>
          <w:color w:val="000000"/>
        </w:rPr>
        <w:br/>
        <w:t xml:space="preserve">o łącznej wartości brutto nie mniejszej niż </w:t>
      </w:r>
      <w:r w:rsidR="00E4131F">
        <w:rPr>
          <w:rFonts w:ascii="Calibri" w:eastAsia="Times New Roman" w:hAnsi="Calibri" w:cs="Calibri"/>
          <w:color w:val="000000"/>
        </w:rPr>
        <w:t>2</w:t>
      </w:r>
      <w:r w:rsidRPr="00312BE7">
        <w:rPr>
          <w:rFonts w:ascii="Calibri" w:eastAsia="Times New Roman" w:hAnsi="Calibri" w:cs="Calibri"/>
          <w:color w:val="000000"/>
        </w:rPr>
        <w:t>0 000 złotych każda. W</w:t>
      </w:r>
      <w:r w:rsidRPr="00312BE7">
        <w:t xml:space="preserve">ykaz powinien zawierać nazwy, adresy i telefony. </w:t>
      </w:r>
      <w:r w:rsidRPr="00312BE7">
        <w:rPr>
          <w:rFonts w:ascii="Calibri" w:eastAsia="Times New Roman" w:hAnsi="Calibri" w:cs="Calibri"/>
          <w:color w:val="000000"/>
        </w:rPr>
        <w:t xml:space="preserve">Wymaga się wykazania wykonania </w:t>
      </w:r>
      <w:r w:rsidRPr="001F641E">
        <w:rPr>
          <w:rFonts w:ascii="Calibri" w:eastAsia="Times New Roman" w:hAnsi="Calibri" w:cs="Calibri"/>
          <w:b/>
          <w:color w:val="000000"/>
        </w:rPr>
        <w:t>minimum 3 usług o podobnym charakterze</w:t>
      </w:r>
      <w:r w:rsidRPr="00312BE7">
        <w:rPr>
          <w:rFonts w:ascii="Calibri" w:eastAsia="Times New Roman" w:hAnsi="Calibri" w:cs="Calibri"/>
          <w:color w:val="000000"/>
        </w:rPr>
        <w:t xml:space="preserve">; </w:t>
      </w:r>
    </w:p>
    <w:p w:rsidR="00333A88" w:rsidRPr="00312BE7" w:rsidRDefault="00333A88" w:rsidP="00333A88">
      <w:pPr>
        <w:ind w:left="360"/>
        <w:jc w:val="both"/>
      </w:pPr>
      <w:r w:rsidRPr="00312BE7">
        <w:lastRenderedPageBreak/>
        <w:t xml:space="preserve">d) oświadczenie Oferenta o proponowanych warunkach gwarancji na usługę będącą przedmiotem zamówienia. Minimalny okres gwarancji to </w:t>
      </w:r>
      <w:r w:rsidRPr="001F641E">
        <w:rPr>
          <w:b/>
        </w:rPr>
        <w:t xml:space="preserve">36 miesięcy. </w:t>
      </w:r>
    </w:p>
    <w:p w:rsidR="00333A88" w:rsidRPr="00E05ACD" w:rsidRDefault="00333A88" w:rsidP="00333A88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E05ACD">
        <w:rPr>
          <w:rFonts w:ascii="Calibri" w:eastAsia="Times New Roman" w:hAnsi="Calibri" w:cs="Calibri"/>
          <w:color w:val="000000"/>
        </w:rPr>
        <w:t>Zamawiający odrzuci ofertę, jeżeli:</w:t>
      </w:r>
    </w:p>
    <w:p w:rsidR="00333A88" w:rsidRPr="00E05ACD" w:rsidRDefault="00333A88" w:rsidP="00333A8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a)</w:t>
      </w:r>
      <w:r w:rsidRPr="00E05ACD">
        <w:rPr>
          <w:rFonts w:ascii="Calibri" w:eastAsia="Times New Roman" w:hAnsi="Calibri" w:cs="Calibri"/>
          <w:color w:val="000000"/>
        </w:rPr>
        <w:t xml:space="preserve"> jest sprzeczna z Opisem zamówienia</w:t>
      </w:r>
      <w:r>
        <w:rPr>
          <w:rFonts w:ascii="Calibri" w:eastAsia="Times New Roman" w:hAnsi="Calibri" w:cs="Calibri"/>
          <w:color w:val="000000"/>
        </w:rPr>
        <w:t>;</w:t>
      </w:r>
    </w:p>
    <w:p w:rsidR="00333A88" w:rsidRPr="00E05ACD" w:rsidRDefault="00333A88" w:rsidP="00333A8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b)</w:t>
      </w:r>
      <w:r w:rsidRPr="00E05ACD">
        <w:rPr>
          <w:rFonts w:ascii="Calibri" w:eastAsia="Times New Roman" w:hAnsi="Calibri" w:cs="Calibri"/>
          <w:color w:val="000000"/>
        </w:rPr>
        <w:t xml:space="preserve"> zgłoszenie nastąpi po terminie</w:t>
      </w:r>
      <w:r>
        <w:rPr>
          <w:rFonts w:ascii="Calibri" w:eastAsia="Times New Roman" w:hAnsi="Calibri" w:cs="Calibri"/>
          <w:color w:val="000000"/>
        </w:rPr>
        <w:t>;</w:t>
      </w:r>
    </w:p>
    <w:p w:rsidR="00333A88" w:rsidRPr="00E05ACD" w:rsidRDefault="00333A88" w:rsidP="00333A8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c)</w:t>
      </w:r>
      <w:r w:rsidRPr="00E05ACD">
        <w:rPr>
          <w:rFonts w:ascii="Calibri" w:eastAsia="Times New Roman" w:hAnsi="Calibri" w:cs="Calibri"/>
          <w:color w:val="000000"/>
        </w:rPr>
        <w:t xml:space="preserve"> dane są niekompletne, nieczytelne, budzą wątpliwości co do ich treści i rzetelności</w:t>
      </w:r>
      <w:r>
        <w:rPr>
          <w:rFonts w:ascii="Calibri" w:eastAsia="Times New Roman" w:hAnsi="Calibri" w:cs="Calibri"/>
          <w:color w:val="000000"/>
        </w:rPr>
        <w:t>;</w:t>
      </w:r>
    </w:p>
    <w:p w:rsidR="00333A88" w:rsidRDefault="00333A88" w:rsidP="00333A88">
      <w:pPr>
        <w:spacing w:after="0" w:line="360" w:lineRule="auto"/>
        <w:ind w:left="36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d)</w:t>
      </w:r>
      <w:r w:rsidRPr="00E05ACD">
        <w:rPr>
          <w:rFonts w:ascii="Calibri" w:eastAsia="Times New Roman" w:hAnsi="Calibri" w:cs="Calibri"/>
          <w:color w:val="000000"/>
        </w:rPr>
        <w:t xml:space="preserve"> złożona oferta jest nieważna na podstawie innych przepisów prawa.</w:t>
      </w:r>
    </w:p>
    <w:p w:rsidR="00333A88" w:rsidRPr="00E05ACD" w:rsidRDefault="00333A88" w:rsidP="00333A8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A88" w:rsidRPr="00F07E60" w:rsidRDefault="00333A88" w:rsidP="00333A88">
      <w:pPr>
        <w:pStyle w:val="Akapitzlist"/>
        <w:numPr>
          <w:ilvl w:val="0"/>
          <w:numId w:val="17"/>
        </w:numPr>
        <w:ind w:left="284" w:hanging="284"/>
        <w:jc w:val="both"/>
      </w:pPr>
      <w:r w:rsidRPr="00F07E60">
        <w:t>Ocena ofert</w:t>
      </w:r>
      <w:r>
        <w:t>:</w:t>
      </w:r>
    </w:p>
    <w:p w:rsidR="00333A88" w:rsidRPr="00F07E60" w:rsidRDefault="00333A88" w:rsidP="00333A88">
      <w:pPr>
        <w:ind w:left="284"/>
        <w:jc w:val="both"/>
      </w:pPr>
      <w:r w:rsidRPr="00F07E60">
        <w:t>Przy wyborze ofert Zamawiający będzie się kierował następującymi kryteriami: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388"/>
        <w:gridCol w:w="3403"/>
      </w:tblGrid>
      <w:tr w:rsidR="00333A88" w:rsidRPr="00F56122" w:rsidTr="00A16FFB">
        <w:tc>
          <w:tcPr>
            <w:tcW w:w="4388" w:type="dxa"/>
          </w:tcPr>
          <w:p w:rsidR="00333A88" w:rsidRPr="00F56122" w:rsidRDefault="00333A88" w:rsidP="00A16FFB">
            <w:pPr>
              <w:jc w:val="both"/>
              <w:rPr>
                <w:b/>
              </w:rPr>
            </w:pPr>
            <w:r w:rsidRPr="00F56122">
              <w:rPr>
                <w:b/>
              </w:rPr>
              <w:t>Kryterium</w:t>
            </w:r>
          </w:p>
        </w:tc>
        <w:tc>
          <w:tcPr>
            <w:tcW w:w="3403" w:type="dxa"/>
          </w:tcPr>
          <w:p w:rsidR="00333A88" w:rsidRPr="00F56122" w:rsidRDefault="00333A88" w:rsidP="00A16FFB">
            <w:pPr>
              <w:jc w:val="both"/>
              <w:rPr>
                <w:b/>
              </w:rPr>
            </w:pPr>
            <w:r w:rsidRPr="00F56122">
              <w:rPr>
                <w:b/>
              </w:rPr>
              <w:t>Waga</w:t>
            </w:r>
          </w:p>
        </w:tc>
      </w:tr>
      <w:tr w:rsidR="00333A88" w:rsidTr="00A16FFB">
        <w:tc>
          <w:tcPr>
            <w:tcW w:w="4388" w:type="dxa"/>
          </w:tcPr>
          <w:p w:rsidR="00333A88" w:rsidRDefault="00333A88" w:rsidP="00A16FFB">
            <w:pPr>
              <w:jc w:val="both"/>
            </w:pPr>
            <w:r>
              <w:t>Cena</w:t>
            </w:r>
          </w:p>
        </w:tc>
        <w:tc>
          <w:tcPr>
            <w:tcW w:w="3403" w:type="dxa"/>
          </w:tcPr>
          <w:p w:rsidR="00333A88" w:rsidRDefault="00333A88" w:rsidP="00A16FFB">
            <w:pPr>
              <w:jc w:val="both"/>
            </w:pPr>
            <w:r>
              <w:t>85%</w:t>
            </w:r>
          </w:p>
        </w:tc>
      </w:tr>
      <w:tr w:rsidR="00333A88" w:rsidTr="00A16FFB">
        <w:tc>
          <w:tcPr>
            <w:tcW w:w="4388" w:type="dxa"/>
          </w:tcPr>
          <w:p w:rsidR="00333A88" w:rsidRDefault="00333A88" w:rsidP="00A16FFB">
            <w:pPr>
              <w:jc w:val="both"/>
            </w:pPr>
            <w:r>
              <w:t>Warunki gwarancji i rękojmi</w:t>
            </w:r>
          </w:p>
        </w:tc>
        <w:tc>
          <w:tcPr>
            <w:tcW w:w="3403" w:type="dxa"/>
          </w:tcPr>
          <w:p w:rsidR="00333A88" w:rsidRDefault="00333A88" w:rsidP="00A16FFB">
            <w:pPr>
              <w:jc w:val="both"/>
            </w:pPr>
            <w:r>
              <w:t>10%</w:t>
            </w:r>
          </w:p>
        </w:tc>
      </w:tr>
      <w:tr w:rsidR="00333A88" w:rsidTr="00A16FFB">
        <w:tc>
          <w:tcPr>
            <w:tcW w:w="4388" w:type="dxa"/>
          </w:tcPr>
          <w:p w:rsidR="00333A88" w:rsidRDefault="00333A88" w:rsidP="00A16FFB">
            <w:pPr>
              <w:jc w:val="both"/>
            </w:pPr>
            <w:r>
              <w:t>Wiarygodność oferenta</w:t>
            </w:r>
          </w:p>
        </w:tc>
        <w:tc>
          <w:tcPr>
            <w:tcW w:w="3403" w:type="dxa"/>
          </w:tcPr>
          <w:p w:rsidR="00333A88" w:rsidRDefault="00333A88" w:rsidP="00A16FFB">
            <w:pPr>
              <w:jc w:val="both"/>
            </w:pPr>
            <w:r>
              <w:t xml:space="preserve">  5%</w:t>
            </w:r>
          </w:p>
        </w:tc>
      </w:tr>
    </w:tbl>
    <w:p w:rsidR="00333A88" w:rsidRDefault="00333A88" w:rsidP="00333A88">
      <w:pPr>
        <w:ind w:left="284"/>
        <w:jc w:val="both"/>
      </w:pPr>
    </w:p>
    <w:p w:rsidR="00333A88" w:rsidRPr="00312BE7" w:rsidRDefault="00333A88" w:rsidP="00333A88">
      <w:pPr>
        <w:ind w:left="284" w:hanging="284"/>
        <w:jc w:val="both"/>
      </w:pPr>
      <w:r w:rsidRPr="00312BE7">
        <w:t>9. Ocena spełniania kryteriów oceny ofert :</w:t>
      </w:r>
    </w:p>
    <w:p w:rsidR="00333A88" w:rsidRPr="00312BE7" w:rsidRDefault="00333A88" w:rsidP="00333A88">
      <w:pPr>
        <w:ind w:left="284"/>
        <w:jc w:val="both"/>
      </w:pPr>
      <w:r w:rsidRPr="00312BE7">
        <w:t xml:space="preserve">a) Cena będzie oceniana na podstawie analizy Formularza ofertowego według wzoru stanowiącego Załącznik nr 3; </w:t>
      </w:r>
    </w:p>
    <w:p w:rsidR="00333A88" w:rsidRPr="00312BE7" w:rsidRDefault="00333A88" w:rsidP="00333A88">
      <w:pPr>
        <w:ind w:left="284"/>
        <w:jc w:val="both"/>
      </w:pPr>
      <w:r w:rsidRPr="00312BE7">
        <w:t>b) Warunki gwarancji i rękojmi zostaną ocenione na podstawie złożonego oświadczenia Oferenta wskazującego ilość miesięcy udzielonej gwarancji na usługę będącą przedmiotem zamówienia</w:t>
      </w:r>
      <w:r>
        <w:t xml:space="preserve">, </w:t>
      </w:r>
      <w:r>
        <w:br/>
        <w:t>o którym mowa w pkt 6 d);</w:t>
      </w:r>
    </w:p>
    <w:p w:rsidR="00333A88" w:rsidRDefault="00333A88" w:rsidP="00333A88">
      <w:pPr>
        <w:ind w:left="284"/>
        <w:jc w:val="both"/>
      </w:pPr>
      <w:r w:rsidRPr="00312BE7">
        <w:t xml:space="preserve">c) Wiarygodność oferenta będzie oceniana na podstawie złożonego wykazu usług zrealizowanych przez Oferenta w okresie ostatnich trzech lat przed upływem terminu składania ofert, o którym mowa w pkt 6 </w:t>
      </w:r>
      <w:r>
        <w:t>c</w:t>
      </w:r>
      <w:r w:rsidRPr="00312BE7">
        <w:t>).</w:t>
      </w:r>
      <w:r>
        <w:t xml:space="preserve">  </w:t>
      </w:r>
    </w:p>
    <w:p w:rsidR="00333A88" w:rsidRDefault="00333A88" w:rsidP="00333A88">
      <w:pPr>
        <w:ind w:left="284"/>
        <w:jc w:val="both"/>
      </w:pPr>
    </w:p>
    <w:p w:rsidR="00AE4311" w:rsidRPr="00AE4311" w:rsidRDefault="00AE4311" w:rsidP="00AE4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06FF" w:rsidRPr="00AE4311" w:rsidRDefault="007506FF" w:rsidP="007506F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sectPr w:rsidR="007506FF" w:rsidRPr="00AE4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5176"/>
    <w:multiLevelType w:val="hybridMultilevel"/>
    <w:tmpl w:val="C25CB82E"/>
    <w:lvl w:ilvl="0" w:tplc="5564464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048DC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4EBD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E6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4F9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5419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2D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E62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A69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81DB3"/>
    <w:multiLevelType w:val="hybridMultilevel"/>
    <w:tmpl w:val="8488C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63E37"/>
    <w:multiLevelType w:val="hybridMultilevel"/>
    <w:tmpl w:val="032A9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D3071"/>
    <w:multiLevelType w:val="multilevel"/>
    <w:tmpl w:val="5608EA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60552"/>
    <w:multiLevelType w:val="multilevel"/>
    <w:tmpl w:val="8A1A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2520A"/>
    <w:multiLevelType w:val="multilevel"/>
    <w:tmpl w:val="1792B5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82C6C"/>
    <w:multiLevelType w:val="multilevel"/>
    <w:tmpl w:val="BF74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BD6E83"/>
    <w:multiLevelType w:val="hybridMultilevel"/>
    <w:tmpl w:val="D6481406"/>
    <w:lvl w:ilvl="0" w:tplc="7E02931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EB288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6AFD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66C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EE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ED4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609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AC7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88E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F54BF"/>
    <w:multiLevelType w:val="multilevel"/>
    <w:tmpl w:val="AFFA8D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46C0C"/>
    <w:multiLevelType w:val="hybridMultilevel"/>
    <w:tmpl w:val="631EF2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D449B"/>
    <w:multiLevelType w:val="hybridMultilevel"/>
    <w:tmpl w:val="CD9215F4"/>
    <w:lvl w:ilvl="0" w:tplc="74DA295E">
      <w:start w:val="1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B678CC5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B8366060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BDB0BF1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676E318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C2A48692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8BEC6B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DD417B6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206AD20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728B0DC8"/>
    <w:multiLevelType w:val="multilevel"/>
    <w:tmpl w:val="748E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EC0CB0"/>
    <w:multiLevelType w:val="multilevel"/>
    <w:tmpl w:val="C0D2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C26796"/>
    <w:multiLevelType w:val="hybridMultilevel"/>
    <w:tmpl w:val="063EE0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1"/>
    <w:lvlOverride w:ilvl="0">
      <w:lvl w:ilvl="0">
        <w:numFmt w:val="lowerLetter"/>
        <w:lvlText w:val="%1."/>
        <w:lvlJc w:val="left"/>
      </w:lvl>
    </w:lvlOverride>
  </w:num>
  <w:num w:numId="4">
    <w:abstractNumId w:val="10"/>
  </w:num>
  <w:num w:numId="5">
    <w:abstractNumId w:val="10"/>
    <w:lvlOverride w:ilvl="0">
      <w:lvl w:ilvl="0" w:tplc="74DA295E">
        <w:numFmt w:val="lowerLetter"/>
        <w:lvlText w:val="%1."/>
        <w:lvlJc w:val="left"/>
      </w:lvl>
    </w:lvlOverride>
  </w:num>
  <w:num w:numId="6">
    <w:abstractNumId w:val="10"/>
    <w:lvlOverride w:ilvl="0">
      <w:lvl w:ilvl="0" w:tplc="74DA295E">
        <w:numFmt w:val="lowerLetter"/>
        <w:lvlText w:val="%1."/>
        <w:lvlJc w:val="left"/>
      </w:lvl>
    </w:lvlOverride>
  </w:num>
  <w:num w:numId="7">
    <w:abstractNumId w:val="10"/>
    <w:lvlOverride w:ilvl="0">
      <w:lvl w:ilvl="0" w:tplc="74DA295E">
        <w:numFmt w:val="lowerLetter"/>
        <w:lvlText w:val="%1."/>
        <w:lvlJc w:val="left"/>
        <w:rPr>
          <w:b w:val="0"/>
        </w:rPr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lowerLetter"/>
        <w:lvlText w:val="%1."/>
        <w:lvlJc w:val="left"/>
      </w:lvl>
    </w:lvlOverride>
  </w:num>
  <w:num w:numId="10">
    <w:abstractNumId w:val="0"/>
  </w:num>
  <w:num w:numId="11">
    <w:abstractNumId w:val="0"/>
    <w:lvlOverride w:ilvl="0">
      <w:lvl w:ilvl="0" w:tplc="55644646">
        <w:numFmt w:val="lowerLetter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6"/>
    <w:lvlOverride w:ilvl="0">
      <w:lvl w:ilvl="0">
        <w:numFmt w:val="lowerLetter"/>
        <w:lvlText w:val="%1."/>
        <w:lvlJc w:val="left"/>
      </w:lvl>
    </w:lvlOverride>
  </w:num>
  <w:num w:numId="14">
    <w:abstractNumId w:val="7"/>
  </w:num>
  <w:num w:numId="15">
    <w:abstractNumId w:val="7"/>
    <w:lvlOverride w:ilvl="0">
      <w:lvl w:ilvl="0" w:tplc="7E029312">
        <w:numFmt w:val="lowerLetter"/>
        <w:lvlText w:val="%1."/>
        <w:lvlJc w:val="left"/>
      </w:lvl>
    </w:lvlOverride>
  </w:num>
  <w:num w:numId="16">
    <w:abstractNumId w:val="8"/>
    <w:lvlOverride w:ilvl="0">
      <w:lvl w:ilvl="0">
        <w:numFmt w:val="decimal"/>
        <w:lvlText w:val="%1."/>
        <w:lvlJc w:val="left"/>
      </w:lvl>
    </w:lvlOverride>
  </w:num>
  <w:num w:numId="17">
    <w:abstractNumId w:val="1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2C"/>
    <w:rsid w:val="00000930"/>
    <w:rsid w:val="00033FA2"/>
    <w:rsid w:val="00047EDD"/>
    <w:rsid w:val="000A7AB8"/>
    <w:rsid w:val="000B21D2"/>
    <w:rsid w:val="000D4BBC"/>
    <w:rsid w:val="0011518F"/>
    <w:rsid w:val="00142CF3"/>
    <w:rsid w:val="00144AF9"/>
    <w:rsid w:val="00183E04"/>
    <w:rsid w:val="001B382C"/>
    <w:rsid w:val="00221599"/>
    <w:rsid w:val="00301DC8"/>
    <w:rsid w:val="0030608E"/>
    <w:rsid w:val="00333A88"/>
    <w:rsid w:val="00335C24"/>
    <w:rsid w:val="003B01C8"/>
    <w:rsid w:val="004137A2"/>
    <w:rsid w:val="00437DB2"/>
    <w:rsid w:val="00454817"/>
    <w:rsid w:val="004B2AD6"/>
    <w:rsid w:val="004C7BCD"/>
    <w:rsid w:val="004E5888"/>
    <w:rsid w:val="00501BD0"/>
    <w:rsid w:val="00511108"/>
    <w:rsid w:val="00567CB2"/>
    <w:rsid w:val="00586C3F"/>
    <w:rsid w:val="005A497D"/>
    <w:rsid w:val="005C7CF8"/>
    <w:rsid w:val="006136FC"/>
    <w:rsid w:val="006248BC"/>
    <w:rsid w:val="006346F7"/>
    <w:rsid w:val="00643BA2"/>
    <w:rsid w:val="006467F4"/>
    <w:rsid w:val="00676E4E"/>
    <w:rsid w:val="0068429C"/>
    <w:rsid w:val="006D5F96"/>
    <w:rsid w:val="007506FF"/>
    <w:rsid w:val="007B39D1"/>
    <w:rsid w:val="00896C7F"/>
    <w:rsid w:val="008D4E31"/>
    <w:rsid w:val="009770CC"/>
    <w:rsid w:val="009A027D"/>
    <w:rsid w:val="009E0E39"/>
    <w:rsid w:val="00A53BC2"/>
    <w:rsid w:val="00A93FF0"/>
    <w:rsid w:val="00AE4311"/>
    <w:rsid w:val="00B353CB"/>
    <w:rsid w:val="00B97FF6"/>
    <w:rsid w:val="00BB10AC"/>
    <w:rsid w:val="00BC2649"/>
    <w:rsid w:val="00BE0F35"/>
    <w:rsid w:val="00CB1525"/>
    <w:rsid w:val="00D946DB"/>
    <w:rsid w:val="00E4131F"/>
    <w:rsid w:val="00E41343"/>
    <w:rsid w:val="00EB3959"/>
    <w:rsid w:val="00FC4E4C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E84E"/>
  <w15:chartTrackingRefBased/>
  <w15:docId w15:val="{754E3B4C-3391-4483-A2FD-41A1F3D6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82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6C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C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C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C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C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C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C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C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C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8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86C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C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C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C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C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C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C3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C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C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FF6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44AF9"/>
    <w:rPr>
      <w:i/>
      <w:iCs/>
    </w:rPr>
  </w:style>
  <w:style w:type="paragraph" w:customStyle="1" w:styleId="Standard">
    <w:name w:val="Standard"/>
    <w:rsid w:val="008D4E3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table" w:styleId="Tabela-Siatka">
    <w:name w:val="Table Grid"/>
    <w:basedOn w:val="Standardowy"/>
    <w:uiPriority w:val="59"/>
    <w:rsid w:val="00333A8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1050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aszczepanska</dc:creator>
  <cp:keywords/>
  <dc:description/>
  <cp:lastModifiedBy>aszczepanska</cp:lastModifiedBy>
  <cp:revision>19</cp:revision>
  <cp:lastPrinted>2018-06-07T09:39:00Z</cp:lastPrinted>
  <dcterms:created xsi:type="dcterms:W3CDTF">2020-04-15T10:17:00Z</dcterms:created>
  <dcterms:modified xsi:type="dcterms:W3CDTF">2020-04-15T10:28:00Z</dcterms:modified>
</cp:coreProperties>
</file>