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1FF5B" w14:textId="77777777" w:rsidR="00B87B54" w:rsidRDefault="00B87B54" w:rsidP="00B87B5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 na realizację usługi dla Wyższej Szkoły Bankowej w Poznaniu</w:t>
      </w:r>
    </w:p>
    <w:p w14:paraId="6781FF5C" w14:textId="77777777" w:rsidR="00B87B54" w:rsidRDefault="00B87B54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333333"/>
          <w:lang w:eastAsia="pl-PL"/>
        </w:rPr>
      </w:pPr>
    </w:p>
    <w:p w14:paraId="6781FF5D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>Przedmiot zamówienia:</w:t>
      </w:r>
    </w:p>
    <w:p w14:paraId="6781FF5E" w14:textId="77777777" w:rsidR="00B87B54" w:rsidRPr="007615D4" w:rsidRDefault="00B87B54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767676"/>
          <w:lang w:eastAsia="pl-PL"/>
        </w:rPr>
      </w:pPr>
      <w:r w:rsidRPr="00B87B54">
        <w:rPr>
          <w:rFonts w:eastAsia="Times New Roman" w:cstheme="minorHAnsi"/>
          <w:b/>
          <w:color w:val="767676"/>
          <w:lang w:eastAsia="pl-PL"/>
        </w:rPr>
        <w:t xml:space="preserve">Zaprojektowanie i implementacja procesu dydaktycznego w postaci </w:t>
      </w:r>
      <w:proofErr w:type="spellStart"/>
      <w:r w:rsidRPr="00B87B54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B87B54">
        <w:rPr>
          <w:rFonts w:eastAsia="Times New Roman" w:cstheme="minorHAnsi"/>
          <w:b/>
          <w:color w:val="767676"/>
          <w:lang w:eastAsia="pl-PL"/>
        </w:rPr>
        <w:t xml:space="preserve"> e-learningowych </w:t>
      </w:r>
      <w:r w:rsidRPr="007615D4">
        <w:rPr>
          <w:rFonts w:eastAsia="Times New Roman" w:cstheme="minorHAnsi"/>
          <w:b/>
          <w:color w:val="767676"/>
          <w:lang w:eastAsia="pl-PL"/>
        </w:rPr>
        <w:t xml:space="preserve">do 10 kursów </w:t>
      </w:r>
      <w:r w:rsidRPr="00B87B54">
        <w:rPr>
          <w:rFonts w:eastAsia="Times New Roman" w:cstheme="minorHAnsi"/>
          <w:b/>
          <w:color w:val="767676"/>
          <w:lang w:eastAsia="pl-PL"/>
        </w:rPr>
        <w:t xml:space="preserve"> w formie e-learningowej</w:t>
      </w:r>
      <w:r w:rsidRPr="007615D4">
        <w:rPr>
          <w:rFonts w:eastAsia="Times New Roman" w:cstheme="minorHAnsi"/>
          <w:b/>
          <w:color w:val="767676"/>
          <w:lang w:eastAsia="pl-PL"/>
        </w:rPr>
        <w:t>, w języku angielskim,</w:t>
      </w:r>
      <w:r w:rsidRPr="00B87B54">
        <w:rPr>
          <w:rFonts w:eastAsia="Times New Roman" w:cstheme="minorHAnsi"/>
          <w:b/>
          <w:color w:val="767676"/>
          <w:lang w:eastAsia="pl-PL"/>
        </w:rPr>
        <w:t xml:space="preserve"> w wymiarze </w:t>
      </w:r>
      <w:r w:rsidRPr="007615D4">
        <w:rPr>
          <w:rFonts w:eastAsia="Times New Roman" w:cstheme="minorHAnsi"/>
          <w:b/>
          <w:color w:val="767676"/>
          <w:lang w:eastAsia="pl-PL"/>
        </w:rPr>
        <w:t>160</w:t>
      </w:r>
      <w:r w:rsidRPr="00B87B54">
        <w:rPr>
          <w:rFonts w:eastAsia="Times New Roman" w:cstheme="minorHAnsi"/>
          <w:b/>
          <w:color w:val="767676"/>
          <w:lang w:eastAsia="pl-PL"/>
        </w:rPr>
        <w:t>h</w:t>
      </w:r>
      <w:r w:rsidRPr="007615D4">
        <w:rPr>
          <w:rFonts w:eastAsia="Times New Roman" w:cstheme="minorHAnsi"/>
          <w:b/>
          <w:color w:val="767676"/>
          <w:lang w:eastAsia="pl-PL"/>
        </w:rPr>
        <w:t>,</w:t>
      </w:r>
      <w:r w:rsidRPr="00B87B54">
        <w:rPr>
          <w:rFonts w:eastAsia="Times New Roman" w:cstheme="minorHAnsi"/>
          <w:b/>
          <w:color w:val="767676"/>
          <w:lang w:eastAsia="pl-PL"/>
        </w:rPr>
        <w:t xml:space="preserve"> realizowanych  przez osoby dorosłe, do wykorzystania w formule onlin</w:t>
      </w:r>
      <w:r w:rsidRPr="007615D4">
        <w:rPr>
          <w:rFonts w:eastAsia="Times New Roman" w:cstheme="minorHAnsi"/>
          <w:b/>
          <w:color w:val="767676"/>
          <w:lang w:eastAsia="pl-PL"/>
        </w:rPr>
        <w:t>e</w:t>
      </w:r>
    </w:p>
    <w:p w14:paraId="6781FF5F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 xml:space="preserve">Data publikacji: </w:t>
      </w:r>
    </w:p>
    <w:p w14:paraId="6781FF60" w14:textId="0212C5C2" w:rsidR="00B87B54" w:rsidRPr="00B87B54" w:rsidRDefault="0027455E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0</w:t>
      </w:r>
      <w:r w:rsidR="00A3747B">
        <w:rPr>
          <w:rFonts w:eastAsia="Times New Roman" w:cstheme="minorHAnsi"/>
          <w:color w:val="767676"/>
          <w:lang w:eastAsia="pl-PL"/>
        </w:rPr>
        <w:t>1</w:t>
      </w:r>
      <w:r w:rsidR="00B87B54" w:rsidRPr="00B87B54">
        <w:rPr>
          <w:rFonts w:eastAsia="Times New Roman" w:cstheme="minorHAnsi"/>
          <w:color w:val="767676"/>
          <w:lang w:eastAsia="pl-PL"/>
        </w:rPr>
        <w:t>.1</w:t>
      </w:r>
      <w:r w:rsidR="00A3747B">
        <w:rPr>
          <w:rFonts w:eastAsia="Times New Roman" w:cstheme="minorHAnsi"/>
          <w:color w:val="767676"/>
          <w:lang w:eastAsia="pl-PL"/>
        </w:rPr>
        <w:t>2</w:t>
      </w:r>
      <w:r w:rsidR="00B87B54" w:rsidRPr="00B87B54">
        <w:rPr>
          <w:rFonts w:eastAsia="Times New Roman" w:cstheme="minorHAnsi"/>
          <w:color w:val="767676"/>
          <w:lang w:eastAsia="pl-PL"/>
        </w:rPr>
        <w:t>.2019</w:t>
      </w:r>
    </w:p>
    <w:p w14:paraId="6781FF6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Termin składania ofert</w:t>
      </w:r>
    </w:p>
    <w:p w14:paraId="6781FF62" w14:textId="541A75FC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Cs/>
          <w:color w:val="767676"/>
          <w:lang w:eastAsia="pl-PL"/>
        </w:rPr>
      </w:pPr>
      <w:r w:rsidRPr="00020212">
        <w:rPr>
          <w:rFonts w:eastAsia="Times New Roman" w:cstheme="minorHAnsi"/>
          <w:bCs/>
          <w:color w:val="767676"/>
          <w:lang w:eastAsia="pl-PL"/>
        </w:rPr>
        <w:t>do dnia 1</w:t>
      </w:r>
      <w:r w:rsidR="00A3747B">
        <w:rPr>
          <w:rFonts w:eastAsia="Times New Roman" w:cstheme="minorHAnsi"/>
          <w:bCs/>
          <w:color w:val="767676"/>
          <w:lang w:eastAsia="pl-PL"/>
        </w:rPr>
        <w:t>6</w:t>
      </w:r>
      <w:r w:rsidRPr="00020212">
        <w:rPr>
          <w:rFonts w:eastAsia="Times New Roman" w:cstheme="minorHAnsi"/>
          <w:bCs/>
          <w:color w:val="767676"/>
          <w:lang w:eastAsia="pl-PL"/>
        </w:rPr>
        <w:t>-1</w:t>
      </w:r>
      <w:r w:rsidR="00A3747B">
        <w:rPr>
          <w:rFonts w:eastAsia="Times New Roman" w:cstheme="minorHAnsi"/>
          <w:bCs/>
          <w:color w:val="767676"/>
          <w:lang w:eastAsia="pl-PL"/>
        </w:rPr>
        <w:t>2</w:t>
      </w:r>
      <w:r w:rsidRPr="00020212">
        <w:rPr>
          <w:rFonts w:eastAsia="Times New Roman" w:cstheme="minorHAnsi"/>
          <w:bCs/>
          <w:color w:val="767676"/>
          <w:lang w:eastAsia="pl-PL"/>
        </w:rPr>
        <w:t>-2019</w:t>
      </w:r>
    </w:p>
    <w:p w14:paraId="6781FF6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Status ogłoszenia</w:t>
      </w:r>
    </w:p>
    <w:p w14:paraId="6781FF6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Aktualne</w:t>
      </w:r>
    </w:p>
    <w:p w14:paraId="6781FF6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i sposób składania ofert</w:t>
      </w:r>
    </w:p>
    <w:p w14:paraId="6781FF68" w14:textId="6F6334DE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1. Oferta w formie pisemnej musi być złożona w:</w:t>
      </w:r>
      <w:r w:rsidRPr="00020212">
        <w:rPr>
          <w:rFonts w:eastAsia="Times New Roman" w:cstheme="minorHAnsi"/>
          <w:color w:val="767676"/>
          <w:lang w:eastAsia="pl-PL"/>
        </w:rPr>
        <w:br/>
        <w:t>Wyższej Szkole Bankowej w Poznaniu; ul. Powstańców Wielkopolskich 5; 61-895 Poznań</w:t>
      </w:r>
      <w:r w:rsidR="00A3747B">
        <w:rPr>
          <w:rFonts w:eastAsia="Times New Roman" w:cstheme="minorHAnsi"/>
          <w:color w:val="767676"/>
          <w:lang w:eastAsia="pl-PL"/>
        </w:rPr>
        <w:t xml:space="preserve">, Biuro Podawczo – Odbiorcze </w:t>
      </w:r>
      <w:r w:rsidRPr="00020212">
        <w:rPr>
          <w:rFonts w:eastAsia="Times New Roman" w:cstheme="minorHAnsi"/>
          <w:color w:val="767676"/>
          <w:lang w:eastAsia="pl-PL"/>
        </w:rPr>
        <w:br/>
        <w:t>2. Termin złożenia oferty:</w:t>
      </w:r>
      <w:r w:rsidRPr="00020212">
        <w:rPr>
          <w:rFonts w:eastAsia="Times New Roman" w:cstheme="minorHAnsi"/>
          <w:color w:val="767676"/>
          <w:lang w:eastAsia="pl-PL"/>
        </w:rPr>
        <w:br/>
        <w:t>Ofertę należy złożyć najpóźniej do dnia 1</w:t>
      </w:r>
      <w:r w:rsidR="00A3747B">
        <w:rPr>
          <w:rFonts w:eastAsia="Times New Roman" w:cstheme="minorHAnsi"/>
          <w:color w:val="767676"/>
          <w:lang w:eastAsia="pl-PL"/>
        </w:rPr>
        <w:t>6</w:t>
      </w:r>
      <w:r w:rsidRPr="00020212">
        <w:rPr>
          <w:rFonts w:eastAsia="Times New Roman" w:cstheme="minorHAnsi"/>
          <w:color w:val="767676"/>
          <w:lang w:eastAsia="pl-PL"/>
        </w:rPr>
        <w:t>.1</w:t>
      </w:r>
      <w:r w:rsidR="00A3747B">
        <w:rPr>
          <w:rFonts w:eastAsia="Times New Roman" w:cstheme="minorHAnsi"/>
          <w:color w:val="767676"/>
          <w:lang w:eastAsia="pl-PL"/>
        </w:rPr>
        <w:t>2</w:t>
      </w:r>
      <w:r w:rsidRPr="00020212">
        <w:rPr>
          <w:rFonts w:eastAsia="Times New Roman" w:cstheme="minorHAnsi"/>
          <w:color w:val="767676"/>
          <w:lang w:eastAsia="pl-PL"/>
        </w:rPr>
        <w:t>.2019 r. do godziny 10.00</w:t>
      </w:r>
      <w:r w:rsidRPr="00020212">
        <w:rPr>
          <w:rFonts w:eastAsia="Times New Roman" w:cstheme="minorHAnsi"/>
          <w:color w:val="767676"/>
          <w:lang w:eastAsia="pl-PL"/>
        </w:rPr>
        <w:br/>
        <w:t>3. Oferta może zostać złożona za pośrednictwem: poczty w formie przesyłki rejestrowanej, kurierem, lub osobiście.</w:t>
      </w:r>
      <w:r w:rsidRPr="00020212">
        <w:rPr>
          <w:rFonts w:eastAsia="Times New Roman" w:cstheme="minorHAnsi"/>
          <w:color w:val="767676"/>
          <w:lang w:eastAsia="pl-PL"/>
        </w:rPr>
        <w:br/>
        <w:t>4. Decyduje data wpłynięcia do Zamawiającego.</w:t>
      </w:r>
      <w:r w:rsidRPr="00020212">
        <w:rPr>
          <w:rFonts w:eastAsia="Times New Roman" w:cstheme="minorHAnsi"/>
          <w:color w:val="767676"/>
          <w:lang w:eastAsia="pl-PL"/>
        </w:rPr>
        <w:br/>
        <w:t>5. Oferty złożone po terminie nie będą brane pod uwagę i nie są zwracane do Oferenta.</w:t>
      </w:r>
      <w:r w:rsidRPr="00020212">
        <w:rPr>
          <w:rFonts w:eastAsia="Times New Roman" w:cstheme="minorHAnsi"/>
          <w:color w:val="767676"/>
          <w:lang w:eastAsia="pl-PL"/>
        </w:rPr>
        <w:br/>
        <w:t>6. Oferent może przed upływem terminu składania ofert zmienić lub wycofać swoją ofertę.</w:t>
      </w:r>
    </w:p>
    <w:p w14:paraId="6781FF6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 e-mail, na który należy wysłać ofertę</w:t>
      </w:r>
    </w:p>
    <w:p w14:paraId="6781FF6A" w14:textId="77777777" w:rsidR="00020212" w:rsidRPr="00020212" w:rsidRDefault="00B87B54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lucyna.sobkowiak</w:t>
      </w:r>
      <w:r w:rsidR="00020212" w:rsidRPr="00020212">
        <w:rPr>
          <w:rFonts w:eastAsia="Times New Roman" w:cstheme="minorHAnsi"/>
          <w:color w:val="767676"/>
          <w:lang w:eastAsia="pl-PL"/>
        </w:rPr>
        <w:t>@wsb.poznan.pl</w:t>
      </w:r>
    </w:p>
    <w:p w14:paraId="6781FF6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Osoba do kontaktu w sprawie ogłoszenia</w:t>
      </w:r>
    </w:p>
    <w:p w14:paraId="6781FF6C" w14:textId="77777777" w:rsidR="00B87B54" w:rsidRPr="00020212" w:rsidRDefault="00B87B54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lucyna.sobkowiak</w:t>
      </w:r>
      <w:r w:rsidRPr="00020212">
        <w:rPr>
          <w:rFonts w:eastAsia="Times New Roman" w:cstheme="minorHAnsi"/>
          <w:color w:val="767676"/>
          <w:lang w:eastAsia="pl-PL"/>
        </w:rPr>
        <w:t>@wsb.poznan.pl</w:t>
      </w:r>
    </w:p>
    <w:p w14:paraId="6781FF6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Nr telefonu osoby upoważnionej do kontaktu w sprawie ogłoszenia</w:t>
      </w:r>
    </w:p>
    <w:p w14:paraId="6781FF6E" w14:textId="77777777" w:rsidR="0027455E" w:rsidRPr="00020212" w:rsidRDefault="0027455E" w:rsidP="002745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616553</w:t>
      </w:r>
      <w:r>
        <w:rPr>
          <w:rFonts w:eastAsia="Times New Roman" w:cstheme="minorHAnsi"/>
          <w:color w:val="767676"/>
          <w:lang w:eastAsia="pl-PL"/>
        </w:rPr>
        <w:t>35</w:t>
      </w:r>
      <w:r w:rsidRPr="00020212">
        <w:rPr>
          <w:rFonts w:eastAsia="Times New Roman" w:cstheme="minorHAnsi"/>
          <w:color w:val="767676"/>
          <w:lang w:eastAsia="pl-PL"/>
        </w:rPr>
        <w:t>2</w:t>
      </w:r>
    </w:p>
    <w:p w14:paraId="6781FF6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Skrócony opis przedmiotu zamówienia</w:t>
      </w:r>
    </w:p>
    <w:p w14:paraId="6781FF70" w14:textId="77777777" w:rsidR="00B87B54" w:rsidRPr="00B87B54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 xml:space="preserve">Przedmiotem zamówienia jest usługa </w:t>
      </w:r>
      <w:r w:rsidR="00B87B54" w:rsidRPr="00B87B54">
        <w:rPr>
          <w:rFonts w:eastAsia="Times New Roman" w:cstheme="minorHAnsi"/>
          <w:color w:val="767676"/>
          <w:lang w:eastAsia="pl-PL"/>
        </w:rPr>
        <w:t xml:space="preserve">Zaprojektowanie i implementacja procesu dydaktycznego w postaci </w:t>
      </w:r>
      <w:proofErr w:type="spellStart"/>
      <w:r w:rsidR="00B87B54" w:rsidRPr="00B87B54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="00B87B54" w:rsidRPr="00B87B54">
        <w:rPr>
          <w:rFonts w:eastAsia="Times New Roman" w:cstheme="minorHAnsi"/>
          <w:color w:val="767676"/>
          <w:lang w:eastAsia="pl-PL"/>
        </w:rPr>
        <w:t xml:space="preserve"> e-learningowych do 10 kursów  w formie e-learningowej, w języku angielskim, w wymiarze 160h</w:t>
      </w:r>
      <w:r w:rsidR="0027455E">
        <w:rPr>
          <w:rFonts w:eastAsia="Times New Roman" w:cstheme="minorHAnsi"/>
          <w:color w:val="767676"/>
          <w:lang w:eastAsia="pl-PL"/>
        </w:rPr>
        <w:t xml:space="preserve"> (16 h każdy)</w:t>
      </w:r>
      <w:r w:rsidR="00B87B54" w:rsidRPr="00B87B54">
        <w:rPr>
          <w:rFonts w:eastAsia="Times New Roman" w:cstheme="minorHAnsi"/>
          <w:color w:val="767676"/>
          <w:lang w:eastAsia="pl-PL"/>
        </w:rPr>
        <w:t>, realizowanych  przez osoby dorosłe, do wykorzystania w formule online</w:t>
      </w:r>
    </w:p>
    <w:p w14:paraId="6781FF7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Zaprojektowanie i implementacja procesu dydaktycznego rozumiana jest jako przygotowanie i wdrożenie odpowiednich metod dydaktycznych i metod ewaluacji do założonych celów kształcenia na poziomie umiejętności i postaw w trybie online. W przedmiocie zamówienia nie przewiduje się formy pasywnej metod dydaktycznych, dostarczającej wiedzę poza wyjątkami zawartymi w procesie dydaktycznym służącym rozwoju umiejętności i postaw.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Najważniejszą intencją Zamawiającego jest zapewnienie procesem dydaktycznym wsparcia dla osób uczących się w zakresie rozwoju umiejętności intelektualnych wyższego rzędu (od </w:t>
      </w:r>
      <w:proofErr w:type="spellStart"/>
      <w:r w:rsidRPr="00020212">
        <w:rPr>
          <w:rFonts w:eastAsia="Times New Roman" w:cstheme="minorHAnsi"/>
          <w:color w:val="767676"/>
          <w:lang w:eastAsia="pl-PL"/>
        </w:rPr>
        <w:t>aplikowalności</w:t>
      </w:r>
      <w:proofErr w:type="spellEnd"/>
      <w:r w:rsidRPr="00020212">
        <w:rPr>
          <w:rFonts w:eastAsia="Times New Roman" w:cstheme="minorHAnsi"/>
          <w:color w:val="767676"/>
          <w:lang w:eastAsia="pl-PL"/>
        </w:rPr>
        <w:t xml:space="preserve"> wiedzy wzwyż), do analizy i rozwiązywania istniejących i nowych problemów danej dziedziny przedmiotu.</w:t>
      </w:r>
    </w:p>
    <w:p w14:paraId="6781FF7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Kategoria ogłoszenia</w:t>
      </w:r>
    </w:p>
    <w:p w14:paraId="6781FF7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</w:t>
      </w:r>
    </w:p>
    <w:p w14:paraId="6781FF7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Podkategoria ogłoszenia</w:t>
      </w:r>
    </w:p>
    <w:p w14:paraId="6781FF7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IT</w:t>
      </w:r>
    </w:p>
    <w:p w14:paraId="6781FF7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realizacji zamówienia</w:t>
      </w:r>
    </w:p>
    <w:p w14:paraId="6781FF7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Województwo: wielkopolskie Powiat: Poznań Miejscowość: Wyższa Szkoła Bankowa w Poznaniu ul. Powstańców Wielkopolskich 5 61-895 Poznań</w:t>
      </w:r>
    </w:p>
    <w:p w14:paraId="6781FF7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Opis przedmiotu zamówienia</w:t>
      </w:r>
    </w:p>
    <w:p w14:paraId="6781FF7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Cel zamówienia</w:t>
      </w:r>
    </w:p>
    <w:p w14:paraId="29DF5C53" w14:textId="77777777" w:rsidR="0088081F" w:rsidRPr="0088081F" w:rsidRDefault="0088081F" w:rsidP="008808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88081F">
        <w:rPr>
          <w:rFonts w:eastAsia="Times New Roman" w:cstheme="minorHAnsi"/>
          <w:color w:val="767676"/>
          <w:lang w:eastAsia="pl-PL"/>
        </w:rPr>
        <w:lastRenderedPageBreak/>
        <w:t xml:space="preserve">Zaprojektowanie i implementacja procesu dydaktycznego w postaci </w:t>
      </w:r>
      <w:proofErr w:type="spellStart"/>
      <w:r w:rsidRPr="0088081F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Pr="0088081F">
        <w:rPr>
          <w:rFonts w:eastAsia="Times New Roman" w:cstheme="minorHAnsi"/>
          <w:color w:val="767676"/>
          <w:lang w:eastAsia="pl-PL"/>
        </w:rPr>
        <w:t xml:space="preserve"> e-learningowych do 10 kursów  w formie e-learningowej, w języku angielskim, w wymiarze 160h, realizowanych  przez osoby dorosłe, do wykorzystania w formule online</w:t>
      </w:r>
    </w:p>
    <w:p w14:paraId="6781FF7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Przedmiot zamówienia</w:t>
      </w:r>
    </w:p>
    <w:p w14:paraId="6781FF7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Szczegółowy opis przedmiotu zamówienia znajduje się w załączniku - Zapytanie ofertowe</w:t>
      </w:r>
    </w:p>
    <w:p w14:paraId="6781FF7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Kod CPV</w:t>
      </w:r>
    </w:p>
    <w:p w14:paraId="6781FF7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72000000-5</w:t>
      </w:r>
    </w:p>
    <w:p w14:paraId="6781FF7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 kodu CPV</w:t>
      </w:r>
    </w:p>
    <w:p w14:paraId="6781FF8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informatyczne: konsultacyjne, opracowywania oprogramowania, internetowe i wsparcia</w:t>
      </w:r>
    </w:p>
    <w:p w14:paraId="6781FF8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Harmonogram realizacji zamówienia</w:t>
      </w:r>
    </w:p>
    <w:p w14:paraId="6781FF82" w14:textId="0DFCD438" w:rsidR="0027455E" w:rsidRDefault="00020212" w:rsidP="003133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val="en-GB"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Terminy dostarczenia zamówienia dla poszczególnych przedmiotów: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1. </w:t>
      </w:r>
      <w:r w:rsidR="0027455E" w:rsidRPr="0088081F">
        <w:rPr>
          <w:rFonts w:eastAsia="Times New Roman" w:cstheme="minorHAnsi"/>
          <w:color w:val="767676"/>
          <w:lang w:val="en-US" w:eastAsia="pl-PL"/>
        </w:rPr>
        <w:t xml:space="preserve">Teacher’s Toolbox </w:t>
      </w:r>
      <w:r w:rsidR="00D22D08" w:rsidRPr="0088081F">
        <w:rPr>
          <w:rFonts w:eastAsia="Times New Roman" w:cstheme="minorHAnsi"/>
          <w:color w:val="767676"/>
          <w:lang w:val="en-US" w:eastAsia="pl-PL"/>
        </w:rPr>
        <w:t>–</w:t>
      </w:r>
      <w:r w:rsidR="0027455E" w:rsidRPr="0088081F">
        <w:rPr>
          <w:rFonts w:eastAsia="Times New Roman" w:cstheme="minorHAnsi"/>
          <w:color w:val="767676"/>
          <w:lang w:val="en-US" w:eastAsia="pl-PL"/>
        </w:rPr>
        <w:t xml:space="preserve"> </w:t>
      </w:r>
      <w:r w:rsidR="00D22D08">
        <w:rPr>
          <w:rFonts w:eastAsia="Times New Roman" w:cstheme="minorHAnsi"/>
          <w:color w:val="767676"/>
          <w:lang w:val="en-GB" w:eastAsia="pl-PL"/>
        </w:rPr>
        <w:t>2020-03-30</w:t>
      </w:r>
      <w:r w:rsidR="0027455E" w:rsidRPr="00020212">
        <w:rPr>
          <w:rFonts w:eastAsia="Times New Roman" w:cstheme="minorHAnsi"/>
          <w:color w:val="767676"/>
          <w:lang w:val="en-GB" w:eastAsia="pl-PL"/>
        </w:rPr>
        <w:br/>
      </w:r>
      <w:r w:rsidR="0027455E">
        <w:rPr>
          <w:rFonts w:eastAsia="Times New Roman" w:cstheme="minorHAnsi"/>
          <w:color w:val="767676"/>
          <w:lang w:val="en-GB" w:eastAsia="pl-PL"/>
        </w:rPr>
        <w:t xml:space="preserve">2. </w:t>
      </w:r>
      <w:r w:rsidR="003133C4" w:rsidRPr="0027455E">
        <w:rPr>
          <w:rFonts w:eastAsia="Times New Roman" w:cstheme="minorHAnsi"/>
          <w:color w:val="767676"/>
          <w:lang w:val="en-GB" w:eastAsia="pl-PL"/>
        </w:rPr>
        <w:t>Teaching contemporary students</w:t>
      </w:r>
      <w:r w:rsidR="0027455E" w:rsidRPr="0027455E">
        <w:rPr>
          <w:rFonts w:eastAsia="Times New Roman" w:cstheme="minorHAnsi"/>
          <w:color w:val="767676"/>
          <w:lang w:val="en-GB" w:eastAsia="pl-PL"/>
        </w:rPr>
        <w:t xml:space="preserve"> </w:t>
      </w:r>
      <w:r w:rsidRPr="00020212">
        <w:rPr>
          <w:rFonts w:eastAsia="Times New Roman" w:cstheme="minorHAnsi"/>
          <w:color w:val="767676"/>
          <w:lang w:val="en-GB" w:eastAsia="pl-PL"/>
        </w:rPr>
        <w:t>-</w:t>
      </w:r>
      <w:r w:rsidR="0027455E" w:rsidRPr="0027455E">
        <w:rPr>
          <w:rFonts w:eastAsia="Times New Roman" w:cstheme="minorHAnsi"/>
          <w:color w:val="767676"/>
          <w:lang w:val="en-GB" w:eastAsia="pl-PL"/>
        </w:rPr>
        <w:t xml:space="preserve"> </w:t>
      </w:r>
      <w:r w:rsidR="00D22D08">
        <w:rPr>
          <w:rFonts w:eastAsia="Times New Roman" w:cstheme="minorHAnsi"/>
          <w:color w:val="767676"/>
          <w:lang w:val="en-GB" w:eastAsia="pl-PL"/>
        </w:rPr>
        <w:t>2020-03-30</w:t>
      </w:r>
      <w:r w:rsidRPr="00020212">
        <w:rPr>
          <w:rFonts w:eastAsia="Times New Roman" w:cstheme="minorHAnsi"/>
          <w:color w:val="767676"/>
          <w:lang w:val="en-GB" w:eastAsia="pl-PL"/>
        </w:rPr>
        <w:br/>
      </w:r>
      <w:r w:rsidR="0027455E">
        <w:rPr>
          <w:rFonts w:eastAsia="Times New Roman" w:cstheme="minorHAnsi"/>
          <w:color w:val="767676"/>
          <w:lang w:val="en-GB" w:eastAsia="pl-PL"/>
        </w:rPr>
        <w:t xml:space="preserve">3. </w:t>
      </w:r>
      <w:r w:rsidR="0027455E" w:rsidRPr="003133C4">
        <w:rPr>
          <w:rFonts w:eastAsia="Times New Roman" w:cstheme="minorHAnsi"/>
          <w:color w:val="767676"/>
          <w:lang w:val="en-GB" w:eastAsia="pl-PL"/>
        </w:rPr>
        <w:t>From a Fresh Start to a Victorious Finish (from Goals to Assessment)</w:t>
      </w:r>
      <w:r w:rsidR="0027455E" w:rsidRPr="00020212">
        <w:rPr>
          <w:rFonts w:eastAsia="Times New Roman" w:cstheme="minorHAnsi"/>
          <w:color w:val="767676"/>
          <w:lang w:val="en-GB" w:eastAsia="pl-PL"/>
        </w:rPr>
        <w:t>-</w:t>
      </w:r>
      <w:r w:rsidR="0027455E" w:rsidRPr="0027455E">
        <w:rPr>
          <w:rFonts w:eastAsia="Times New Roman" w:cstheme="minorHAnsi"/>
          <w:color w:val="767676"/>
          <w:lang w:val="en-GB" w:eastAsia="pl-PL"/>
        </w:rPr>
        <w:t xml:space="preserve"> </w:t>
      </w:r>
      <w:r w:rsidR="00D22D08">
        <w:rPr>
          <w:rFonts w:eastAsia="Times New Roman" w:cstheme="minorHAnsi"/>
          <w:color w:val="767676"/>
          <w:lang w:val="en-GB" w:eastAsia="pl-PL"/>
        </w:rPr>
        <w:t>2020-03-30</w:t>
      </w:r>
    </w:p>
    <w:p w14:paraId="6781FF83" w14:textId="62322560" w:rsidR="0027455E" w:rsidRDefault="0027455E" w:rsidP="003133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val="en-GB" w:eastAsia="pl-PL"/>
        </w:rPr>
      </w:pPr>
      <w:r>
        <w:rPr>
          <w:rFonts w:eastAsia="Times New Roman" w:cstheme="minorHAnsi"/>
          <w:color w:val="767676"/>
          <w:lang w:val="en-GB" w:eastAsia="pl-PL"/>
        </w:rPr>
        <w:t>4</w:t>
      </w:r>
      <w:r w:rsidRPr="00020212">
        <w:rPr>
          <w:rFonts w:eastAsia="Times New Roman" w:cstheme="minorHAnsi"/>
          <w:color w:val="767676"/>
          <w:lang w:val="en-GB" w:eastAsia="pl-PL"/>
        </w:rPr>
        <w:t xml:space="preserve">. </w:t>
      </w:r>
      <w:r w:rsidRPr="003133C4">
        <w:rPr>
          <w:rFonts w:eastAsia="Times New Roman" w:cstheme="minorHAnsi"/>
          <w:color w:val="767676"/>
          <w:lang w:val="en-GB" w:eastAsia="pl-PL"/>
        </w:rPr>
        <w:t>Technology for Learning Outcomes</w:t>
      </w:r>
      <w:r w:rsidRPr="00020212">
        <w:rPr>
          <w:rFonts w:eastAsia="Times New Roman" w:cstheme="minorHAnsi"/>
          <w:color w:val="767676"/>
          <w:lang w:val="en-GB" w:eastAsia="pl-PL"/>
        </w:rPr>
        <w:t>-20</w:t>
      </w:r>
      <w:r w:rsidRPr="0027455E">
        <w:rPr>
          <w:rFonts w:eastAsia="Times New Roman" w:cstheme="minorHAnsi"/>
          <w:color w:val="767676"/>
          <w:lang w:val="en-GB" w:eastAsia="pl-PL"/>
        </w:rPr>
        <w:t>20-0</w:t>
      </w:r>
      <w:r w:rsidR="00D22D08">
        <w:rPr>
          <w:rFonts w:eastAsia="Times New Roman" w:cstheme="minorHAnsi"/>
          <w:color w:val="767676"/>
          <w:lang w:val="en-GB" w:eastAsia="pl-PL"/>
        </w:rPr>
        <w:t>4</w:t>
      </w:r>
      <w:r>
        <w:rPr>
          <w:rFonts w:eastAsia="Times New Roman" w:cstheme="minorHAnsi"/>
          <w:color w:val="767676"/>
          <w:lang w:val="en-GB" w:eastAsia="pl-PL"/>
        </w:rPr>
        <w:t>-30</w:t>
      </w:r>
      <w:r>
        <w:rPr>
          <w:rFonts w:eastAsia="Times New Roman" w:cstheme="minorHAnsi"/>
          <w:color w:val="767676"/>
          <w:lang w:val="en-GB" w:eastAsia="pl-PL"/>
        </w:rPr>
        <w:br/>
        <w:t>5</w:t>
      </w:r>
      <w:r w:rsidRPr="00020212">
        <w:rPr>
          <w:rFonts w:eastAsia="Times New Roman" w:cstheme="minorHAnsi"/>
          <w:color w:val="767676"/>
          <w:lang w:val="en-GB" w:eastAsia="pl-PL"/>
        </w:rPr>
        <w:t xml:space="preserve">. </w:t>
      </w:r>
      <w:r w:rsidRPr="0027455E">
        <w:rPr>
          <w:rFonts w:eastAsia="Times New Roman" w:cstheme="minorHAnsi"/>
          <w:color w:val="767676"/>
          <w:lang w:val="en-GB" w:eastAsia="pl-PL"/>
        </w:rPr>
        <w:t>Teacher Online</w:t>
      </w:r>
      <w:r w:rsidRPr="00020212">
        <w:rPr>
          <w:rFonts w:eastAsia="Times New Roman" w:cstheme="minorHAnsi"/>
          <w:color w:val="767676"/>
          <w:lang w:val="en-GB" w:eastAsia="pl-PL"/>
        </w:rPr>
        <w:t>-20</w:t>
      </w:r>
      <w:r w:rsidRPr="0027455E">
        <w:rPr>
          <w:rFonts w:eastAsia="Times New Roman" w:cstheme="minorHAnsi"/>
          <w:color w:val="767676"/>
          <w:lang w:val="en-GB" w:eastAsia="pl-PL"/>
        </w:rPr>
        <w:t>20-0</w:t>
      </w:r>
      <w:r w:rsidR="00D22D08">
        <w:rPr>
          <w:rFonts w:eastAsia="Times New Roman" w:cstheme="minorHAnsi"/>
          <w:color w:val="767676"/>
          <w:lang w:val="en-GB" w:eastAsia="pl-PL"/>
        </w:rPr>
        <w:t>4</w:t>
      </w:r>
      <w:r>
        <w:rPr>
          <w:rFonts w:eastAsia="Times New Roman" w:cstheme="minorHAnsi"/>
          <w:color w:val="767676"/>
          <w:lang w:val="en-GB" w:eastAsia="pl-PL"/>
        </w:rPr>
        <w:t>-30</w:t>
      </w:r>
    </w:p>
    <w:p w14:paraId="6781FF84" w14:textId="38D0B941" w:rsidR="00020212" w:rsidRPr="00020212" w:rsidRDefault="0027455E" w:rsidP="002745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val="en-GB" w:eastAsia="pl-PL"/>
        </w:rPr>
      </w:pPr>
      <w:r>
        <w:rPr>
          <w:rFonts w:eastAsia="Times New Roman" w:cstheme="minorHAnsi"/>
          <w:color w:val="767676"/>
          <w:lang w:val="en-GB" w:eastAsia="pl-PL"/>
        </w:rPr>
        <w:t xml:space="preserve">6. </w:t>
      </w:r>
      <w:r w:rsidRPr="003133C4">
        <w:rPr>
          <w:rFonts w:eastAsia="Times New Roman" w:cstheme="minorHAnsi"/>
          <w:color w:val="767676"/>
          <w:lang w:val="en-GB" w:eastAsia="pl-PL"/>
        </w:rPr>
        <w:t>The art of communication in class management</w:t>
      </w:r>
      <w:r w:rsidRPr="00020212">
        <w:rPr>
          <w:rFonts w:eastAsia="Times New Roman" w:cstheme="minorHAnsi"/>
          <w:color w:val="767676"/>
          <w:lang w:val="en-GB" w:eastAsia="pl-PL"/>
        </w:rPr>
        <w:t>-20</w:t>
      </w:r>
      <w:r w:rsidRPr="0027455E">
        <w:rPr>
          <w:rFonts w:eastAsia="Times New Roman" w:cstheme="minorHAnsi"/>
          <w:color w:val="767676"/>
          <w:lang w:val="en-GB" w:eastAsia="pl-PL"/>
        </w:rPr>
        <w:t>20-0</w:t>
      </w:r>
      <w:r w:rsidR="00D22D08">
        <w:rPr>
          <w:rFonts w:eastAsia="Times New Roman" w:cstheme="minorHAnsi"/>
          <w:color w:val="767676"/>
          <w:lang w:val="en-GB" w:eastAsia="pl-PL"/>
        </w:rPr>
        <w:t>4</w:t>
      </w:r>
      <w:r>
        <w:rPr>
          <w:rFonts w:eastAsia="Times New Roman" w:cstheme="minorHAnsi"/>
          <w:color w:val="767676"/>
          <w:lang w:val="en-GB" w:eastAsia="pl-PL"/>
        </w:rPr>
        <w:t>-30</w:t>
      </w:r>
      <w:r w:rsidRPr="00020212">
        <w:rPr>
          <w:rFonts w:eastAsia="Times New Roman" w:cstheme="minorHAnsi"/>
          <w:color w:val="767676"/>
          <w:lang w:val="en-GB" w:eastAsia="pl-PL"/>
        </w:rPr>
        <w:br/>
      </w:r>
      <w:r>
        <w:rPr>
          <w:rFonts w:eastAsia="Times New Roman" w:cstheme="minorHAnsi"/>
          <w:color w:val="767676"/>
          <w:lang w:val="en-GB" w:eastAsia="pl-PL"/>
        </w:rPr>
        <w:t>7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 xml:space="preserve">. </w:t>
      </w:r>
      <w:r w:rsidR="003133C4" w:rsidRPr="003133C4">
        <w:rPr>
          <w:rFonts w:eastAsia="Times New Roman" w:cstheme="minorHAnsi"/>
          <w:color w:val="767676"/>
          <w:lang w:val="en-GB" w:eastAsia="pl-PL"/>
        </w:rPr>
        <w:t xml:space="preserve">Go Interactive With Your Teaching! - Contemporary Strategies for Mastering Your Academic Teaching 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>-</w:t>
      </w:r>
      <w:r w:rsidRPr="00020212">
        <w:rPr>
          <w:rFonts w:eastAsia="Times New Roman" w:cstheme="minorHAnsi"/>
          <w:color w:val="767676"/>
          <w:lang w:val="en-GB" w:eastAsia="pl-PL"/>
        </w:rPr>
        <w:t>20</w:t>
      </w:r>
      <w:r w:rsidRPr="0027455E">
        <w:rPr>
          <w:rFonts w:eastAsia="Times New Roman" w:cstheme="minorHAnsi"/>
          <w:color w:val="767676"/>
          <w:lang w:val="en-GB" w:eastAsia="pl-PL"/>
        </w:rPr>
        <w:t>20-04</w:t>
      </w:r>
      <w:r>
        <w:rPr>
          <w:rFonts w:eastAsia="Times New Roman" w:cstheme="minorHAnsi"/>
          <w:color w:val="767676"/>
          <w:lang w:val="en-GB" w:eastAsia="pl-PL"/>
        </w:rPr>
        <w:t>-30</w:t>
      </w:r>
      <w:r>
        <w:rPr>
          <w:rFonts w:eastAsia="Times New Roman" w:cstheme="minorHAnsi"/>
          <w:color w:val="767676"/>
          <w:lang w:val="en-GB" w:eastAsia="pl-PL"/>
        </w:rPr>
        <w:br/>
        <w:t>8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 xml:space="preserve">. </w:t>
      </w:r>
      <w:r w:rsidR="003133C4" w:rsidRPr="003133C4">
        <w:rPr>
          <w:rFonts w:eastAsia="Times New Roman" w:cstheme="minorHAnsi"/>
          <w:color w:val="767676"/>
          <w:lang w:val="en-GB" w:eastAsia="pl-PL"/>
        </w:rPr>
        <w:t>Cultural Diversity - Inspiration in the Classroom</w:t>
      </w:r>
      <w:r w:rsidR="003133C4">
        <w:rPr>
          <w:rFonts w:eastAsia="Times New Roman" w:cstheme="minorHAnsi"/>
          <w:color w:val="767676"/>
          <w:lang w:val="en-GB" w:eastAsia="pl-PL"/>
        </w:rPr>
        <w:t xml:space="preserve"> (</w:t>
      </w:r>
      <w:r w:rsidR="003133C4" w:rsidRPr="0027455E">
        <w:rPr>
          <w:rFonts w:eastAsia="Times New Roman" w:cstheme="minorHAnsi"/>
          <w:color w:val="767676"/>
          <w:lang w:val="en-GB" w:eastAsia="pl-PL"/>
        </w:rPr>
        <w:t xml:space="preserve"> Teaching Intercultural Groups) 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>-</w:t>
      </w:r>
      <w:r w:rsidRPr="00020212">
        <w:rPr>
          <w:rFonts w:eastAsia="Times New Roman" w:cstheme="minorHAnsi"/>
          <w:color w:val="767676"/>
          <w:lang w:val="en-GB" w:eastAsia="pl-PL"/>
        </w:rPr>
        <w:t>20</w:t>
      </w:r>
      <w:r w:rsidRPr="0027455E">
        <w:rPr>
          <w:rFonts w:eastAsia="Times New Roman" w:cstheme="minorHAnsi"/>
          <w:color w:val="767676"/>
          <w:lang w:val="en-GB" w:eastAsia="pl-PL"/>
        </w:rPr>
        <w:t>20-04</w:t>
      </w:r>
      <w:r>
        <w:rPr>
          <w:rFonts w:eastAsia="Times New Roman" w:cstheme="minorHAnsi"/>
          <w:color w:val="767676"/>
          <w:lang w:val="en-GB" w:eastAsia="pl-PL"/>
        </w:rPr>
        <w:t>-30</w:t>
      </w:r>
      <w:r>
        <w:rPr>
          <w:rFonts w:eastAsia="Times New Roman" w:cstheme="minorHAnsi"/>
          <w:color w:val="767676"/>
          <w:lang w:val="en-GB" w:eastAsia="pl-PL"/>
        </w:rPr>
        <w:br/>
        <w:t>9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>. T</w:t>
      </w:r>
      <w:r w:rsidR="003133C4" w:rsidRPr="003133C4">
        <w:rPr>
          <w:rFonts w:eastAsia="Times New Roman" w:cstheme="minorHAnsi"/>
          <w:color w:val="767676"/>
          <w:lang w:val="en-GB" w:eastAsia="pl-PL"/>
        </w:rPr>
        <w:t>he art</w:t>
      </w:r>
      <w:r w:rsidR="003133C4">
        <w:rPr>
          <w:rFonts w:eastAsia="Times New Roman" w:cstheme="minorHAnsi"/>
          <w:color w:val="767676"/>
          <w:lang w:val="en-GB" w:eastAsia="pl-PL"/>
        </w:rPr>
        <w:t xml:space="preserve"> of public speaking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>-</w:t>
      </w:r>
      <w:r w:rsidRPr="00020212">
        <w:rPr>
          <w:rFonts w:eastAsia="Times New Roman" w:cstheme="minorHAnsi"/>
          <w:color w:val="767676"/>
          <w:lang w:val="en-GB" w:eastAsia="pl-PL"/>
        </w:rPr>
        <w:t>20</w:t>
      </w:r>
      <w:r w:rsidRPr="0027455E">
        <w:rPr>
          <w:rFonts w:eastAsia="Times New Roman" w:cstheme="minorHAnsi"/>
          <w:color w:val="767676"/>
          <w:lang w:val="en-GB" w:eastAsia="pl-PL"/>
        </w:rPr>
        <w:t>20-04</w:t>
      </w:r>
      <w:r>
        <w:rPr>
          <w:rFonts w:eastAsia="Times New Roman" w:cstheme="minorHAnsi"/>
          <w:color w:val="767676"/>
          <w:lang w:val="en-GB" w:eastAsia="pl-PL"/>
        </w:rPr>
        <w:t>-30</w:t>
      </w:r>
      <w:r>
        <w:rPr>
          <w:rFonts w:eastAsia="Times New Roman" w:cstheme="minorHAnsi"/>
          <w:color w:val="767676"/>
          <w:lang w:val="en-GB" w:eastAsia="pl-PL"/>
        </w:rPr>
        <w:br/>
        <w:t>10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>.</w:t>
      </w:r>
      <w:r w:rsidR="003133C4" w:rsidRPr="0027455E">
        <w:rPr>
          <w:rFonts w:eastAsia="Times New Roman" w:cstheme="minorHAnsi"/>
          <w:color w:val="767676"/>
          <w:lang w:val="en-GB" w:eastAsia="pl-PL"/>
        </w:rPr>
        <w:t xml:space="preserve"> Using simple &amp; attractive visual Tools in Teaching</w:t>
      </w:r>
      <w:r w:rsidR="00020212" w:rsidRPr="00020212">
        <w:rPr>
          <w:rFonts w:eastAsia="Times New Roman" w:cstheme="minorHAnsi"/>
          <w:color w:val="767676"/>
          <w:lang w:val="en-GB" w:eastAsia="pl-PL"/>
        </w:rPr>
        <w:t xml:space="preserve"> -</w:t>
      </w:r>
      <w:r w:rsidRPr="00020212">
        <w:rPr>
          <w:rFonts w:eastAsia="Times New Roman" w:cstheme="minorHAnsi"/>
          <w:color w:val="767676"/>
          <w:lang w:val="en-GB" w:eastAsia="pl-PL"/>
        </w:rPr>
        <w:t>20</w:t>
      </w:r>
      <w:r w:rsidRPr="0027455E">
        <w:rPr>
          <w:rFonts w:eastAsia="Times New Roman" w:cstheme="minorHAnsi"/>
          <w:color w:val="767676"/>
          <w:lang w:val="en-GB" w:eastAsia="pl-PL"/>
        </w:rPr>
        <w:t>20-04</w:t>
      </w:r>
      <w:r>
        <w:rPr>
          <w:rFonts w:eastAsia="Times New Roman" w:cstheme="minorHAnsi"/>
          <w:color w:val="767676"/>
          <w:lang w:val="en-GB" w:eastAsia="pl-PL"/>
        </w:rPr>
        <w:t>-30</w:t>
      </w:r>
      <w:r>
        <w:rPr>
          <w:rFonts w:eastAsia="Times New Roman" w:cstheme="minorHAnsi"/>
          <w:color w:val="767676"/>
          <w:lang w:val="en-GB" w:eastAsia="pl-PL"/>
        </w:rPr>
        <w:br/>
      </w:r>
      <w:proofErr w:type="spellStart"/>
      <w:r w:rsidR="00020212" w:rsidRPr="00020212">
        <w:rPr>
          <w:rFonts w:eastAsia="Times New Roman" w:cstheme="minorHAnsi"/>
          <w:b/>
          <w:bCs/>
          <w:color w:val="333333"/>
          <w:lang w:val="en-GB" w:eastAsia="pl-PL"/>
        </w:rPr>
        <w:t>Załączniki</w:t>
      </w:r>
      <w:proofErr w:type="spellEnd"/>
    </w:p>
    <w:p w14:paraId="6781FF85" w14:textId="77777777" w:rsidR="00020212" w:rsidRPr="00020212" w:rsidRDefault="00A3747B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9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Wzór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umowy</w:t>
        </w:r>
        <w:proofErr w:type="spellEnd"/>
      </w:hyperlink>
    </w:p>
    <w:p w14:paraId="6781FF86" w14:textId="77777777" w:rsidR="00020212" w:rsidRPr="00020212" w:rsidRDefault="00A3747B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0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Zapytanie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ofertowe</w:t>
        </w:r>
        <w:proofErr w:type="spellEnd"/>
      </w:hyperlink>
    </w:p>
    <w:p w14:paraId="6781FF87" w14:textId="77777777" w:rsidR="00020212" w:rsidRPr="00020212" w:rsidRDefault="00A3747B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1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Formularz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oferty</w:t>
        </w:r>
        <w:proofErr w:type="spellEnd"/>
      </w:hyperlink>
    </w:p>
    <w:p w14:paraId="6781FF88" w14:textId="77777777" w:rsidR="00020212" w:rsidRPr="00020212" w:rsidRDefault="00A3747B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2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Oświadczenia</w:t>
        </w:r>
        <w:proofErr w:type="spellEnd"/>
      </w:hyperlink>
    </w:p>
    <w:p w14:paraId="6781FF89" w14:textId="77777777" w:rsidR="00020212" w:rsidRDefault="00A3747B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3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Wykaz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usług</w:t>
        </w:r>
        <w:proofErr w:type="spellEnd"/>
      </w:hyperlink>
    </w:p>
    <w:p w14:paraId="6781FF8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Uprawnienia do wykonywania określonej działalności lub czynności</w:t>
      </w:r>
    </w:p>
    <w:p w14:paraId="6781FF8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Wiedza i doświadczenie</w:t>
      </w:r>
    </w:p>
    <w:p w14:paraId="6781FF8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Potencjał techniczny</w:t>
      </w:r>
    </w:p>
    <w:p w14:paraId="6781FF8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Osoby zdolne do wykonania zamówienia</w:t>
      </w:r>
    </w:p>
    <w:p w14:paraId="6781FF9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Sytuacja ekonomiczna i finansowa</w:t>
      </w:r>
    </w:p>
    <w:p w14:paraId="6781FF9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Lista dokumentów/oświadczeń wymaganych od Wykonawcy</w:t>
      </w:r>
    </w:p>
    <w:p w14:paraId="6781FF97" w14:textId="78E5A308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Lista dokumentów, które Wykonawca musi złożyć w odpowiedzi na Zapytanie ofertowe:</w:t>
      </w:r>
      <w:r w:rsidRPr="00020212">
        <w:rPr>
          <w:rFonts w:eastAsia="Times New Roman" w:cstheme="minorHAnsi"/>
          <w:color w:val="767676"/>
          <w:lang w:eastAsia="pl-PL"/>
        </w:rPr>
        <w:br/>
        <w:t>1. Załącznik nr 1 do Zapytania ofertowego - Formularz Oferty.</w:t>
      </w:r>
      <w:r w:rsidRPr="00020212">
        <w:rPr>
          <w:rFonts w:eastAsia="Times New Roman" w:cstheme="minorHAnsi"/>
          <w:color w:val="767676"/>
          <w:lang w:eastAsia="pl-PL"/>
        </w:rPr>
        <w:br/>
        <w:t>2. Załącznik nr 2 do Zapytania ofertowego - Oświadczenie - wypełniony i podpisany przez osobę/osoby upoważnione do reprezentacji Wykonawcy.</w:t>
      </w:r>
      <w:r w:rsidRPr="00020212">
        <w:rPr>
          <w:rFonts w:eastAsia="Times New Roman" w:cstheme="minorHAnsi"/>
          <w:color w:val="767676"/>
          <w:lang w:eastAsia="pl-PL"/>
        </w:rPr>
        <w:br/>
        <w:t>3. Załącznik nr 3 do Zapytania Ofertowego - Wykaz usług - wypełniony i podpisany przez osobę/osoby upoważnione do reprezentacji Wykonawcy.</w:t>
      </w:r>
      <w:r w:rsidRPr="00020212">
        <w:rPr>
          <w:rFonts w:eastAsia="Times New Roman" w:cstheme="minorHAnsi"/>
          <w:color w:val="767676"/>
          <w:lang w:eastAsia="pl-PL"/>
        </w:rPr>
        <w:br/>
        <w:t>4. Rekomendację lub pozytywną opinię wystawioną przez Zleceniodawców na usługi zgodne z przedmiotem niniejszego Zamówienia</w:t>
      </w:r>
      <w:r w:rsidRPr="00020212">
        <w:rPr>
          <w:rFonts w:eastAsia="Times New Roman" w:cstheme="minorHAnsi"/>
          <w:color w:val="767676"/>
          <w:lang w:eastAsia="pl-PL"/>
        </w:rPr>
        <w:br/>
        <w:t>5. Dokumenty potwierdzające uprawnienia osób do podpisania Oferty, jeżeli nie wynika to z dokumentów rejestrowych.</w:t>
      </w:r>
      <w:r w:rsidRPr="00020212">
        <w:rPr>
          <w:rFonts w:eastAsia="Times New Roman" w:cstheme="minorHAnsi"/>
          <w:color w:val="767676"/>
          <w:lang w:eastAsia="pl-PL"/>
        </w:rPr>
        <w:br/>
        <w:t>6. Pełnomocnictwo dla osoby fizycznej reprezentującej Wykonawców wspólnie występujących w postępowaniu lub pełnomocnictwo dla osoby fizycznej reprezentującej osobę prawną, która reprezentuje Wykonawców wspólnie występujących w postępowaniu.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="00AB22A5">
        <w:rPr>
          <w:rFonts w:eastAsia="Times New Roman" w:cstheme="minorHAnsi"/>
          <w:color w:val="767676"/>
          <w:lang w:eastAsia="pl-PL"/>
        </w:rPr>
        <w:lastRenderedPageBreak/>
        <w:t>7</w:t>
      </w:r>
      <w:r w:rsidRPr="00020212">
        <w:rPr>
          <w:rFonts w:eastAsia="Times New Roman" w:cstheme="minorHAnsi"/>
          <w:color w:val="767676"/>
          <w:lang w:eastAsia="pl-PL"/>
        </w:rPr>
        <w:t>. Dokumenty potwierdzające sytuację ekonomiczną i finansową Wykonawcy wskazane w punk</w:t>
      </w:r>
      <w:r w:rsidR="00AB22A5">
        <w:rPr>
          <w:rFonts w:eastAsia="Times New Roman" w:cstheme="minorHAnsi"/>
          <w:color w:val="767676"/>
          <w:lang w:eastAsia="pl-PL"/>
        </w:rPr>
        <w:t>cie V.2. Zapytania ofertowego.</w:t>
      </w:r>
      <w:r w:rsidR="00AB22A5">
        <w:rPr>
          <w:rFonts w:eastAsia="Times New Roman" w:cstheme="minorHAnsi"/>
          <w:color w:val="767676"/>
          <w:lang w:eastAsia="pl-PL"/>
        </w:rPr>
        <w:br/>
      </w:r>
      <w:r w:rsidRPr="00020212">
        <w:rPr>
          <w:rFonts w:eastAsia="Times New Roman" w:cstheme="minorHAnsi"/>
          <w:color w:val="767676"/>
          <w:lang w:eastAsia="pl-PL"/>
        </w:rPr>
        <w:t>Zamawiający wezwie Wykonawców, którzy w określonym terminie nie złożyli wymaganych przez Zamawiającego dokumentów określonych wyżej lub którzy nie złożyli pełnomocnictw, albo którzy złożyli wymagane dokumenty zawierające błędy, lub którzy złożyli wadliwe pełnomocnictwa, do ich złożenia w wyznaczonym terminie, chyba, że Oferta będzie podlegała odrzuceniu lub postępowanie będzie podlegało unieważnieniu. Wezwanie zostanie wysłane na adres poczty elektronicznej wskazany w Formularzu Oferty.</w:t>
      </w:r>
    </w:p>
    <w:p w14:paraId="6781FF9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bookmarkStart w:id="0" w:name="_GoBack"/>
      <w:bookmarkEnd w:id="0"/>
      <w:r w:rsidRPr="00020212">
        <w:rPr>
          <w:rFonts w:eastAsia="Times New Roman" w:cstheme="minorHAnsi"/>
          <w:b/>
          <w:bCs/>
          <w:color w:val="333333"/>
          <w:lang w:eastAsia="pl-PL"/>
        </w:rPr>
        <w:t>Ocena oferty</w:t>
      </w:r>
    </w:p>
    <w:p w14:paraId="6781FF9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Kryteria oceny i opis sposobu przyznawania punktacji</w:t>
      </w:r>
    </w:p>
    <w:p w14:paraId="6781FF9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Cena brutto w PLN za całość przedmiotu zamówienia – waga 100% - Liczba punktów = najniższa cena brutto w PLN za całość przedmiotu zamówienia spośród ważnych Ofert/cena brutto w PLN badanej Oferty za całość przedmiotu zamówienia * 100 pkt.</w:t>
      </w:r>
    </w:p>
    <w:p w14:paraId="6781FF9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Zamawiający - Beneficjent</w:t>
      </w:r>
    </w:p>
    <w:p w14:paraId="6781FFA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</w:t>
      </w:r>
    </w:p>
    <w:p w14:paraId="6781FFA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WYŻSZA SZKOŁA BANKOWA W POZNANIU</w:t>
      </w:r>
    </w:p>
    <w:p w14:paraId="6781FFA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</w:t>
      </w:r>
    </w:p>
    <w:p w14:paraId="6781FFA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Powstańców Wielkopolskich 5</w:t>
      </w:r>
    </w:p>
    <w:p w14:paraId="6781FFA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61-895 Poznań</w:t>
      </w:r>
    </w:p>
    <w:p w14:paraId="6781FFA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wielkopolskie , Poznań</w:t>
      </w:r>
    </w:p>
    <w:p w14:paraId="6781FFA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Numer telefonu</w:t>
      </w:r>
    </w:p>
    <w:p w14:paraId="6781FFA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616553</w:t>
      </w:r>
      <w:r w:rsidR="0027455E">
        <w:rPr>
          <w:rFonts w:eastAsia="Times New Roman" w:cstheme="minorHAnsi"/>
          <w:color w:val="767676"/>
          <w:lang w:eastAsia="pl-PL"/>
        </w:rPr>
        <w:t>35</w:t>
      </w:r>
      <w:r w:rsidRPr="00020212">
        <w:rPr>
          <w:rFonts w:eastAsia="Times New Roman" w:cstheme="minorHAnsi"/>
          <w:color w:val="767676"/>
          <w:lang w:eastAsia="pl-PL"/>
        </w:rPr>
        <w:t>2</w:t>
      </w:r>
    </w:p>
    <w:p w14:paraId="6781FFA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NIP</w:t>
      </w:r>
    </w:p>
    <w:p w14:paraId="6781FFA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7781028941</w:t>
      </w:r>
    </w:p>
    <w:sectPr w:rsidR="00020212" w:rsidRPr="0002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z Jankowski">
    <w15:presenceInfo w15:providerId="None" w15:userId="Tomasz Jankowski"/>
  </w15:person>
  <w15:person w15:author="Adam Pawełczak">
    <w15:presenceInfo w15:providerId="None" w15:userId="Adam Pawełc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12"/>
    <w:rsid w:val="00020212"/>
    <w:rsid w:val="0027455E"/>
    <w:rsid w:val="003133C4"/>
    <w:rsid w:val="007615D4"/>
    <w:rsid w:val="0088081F"/>
    <w:rsid w:val="00A3747B"/>
    <w:rsid w:val="00AB22A5"/>
    <w:rsid w:val="00B87B54"/>
    <w:rsid w:val="00BC6D25"/>
    <w:rsid w:val="00C14505"/>
    <w:rsid w:val="00C17716"/>
    <w:rsid w:val="00C90514"/>
    <w:rsid w:val="00D22D08"/>
    <w:rsid w:val="00D263C9"/>
    <w:rsid w:val="00E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4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3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7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1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6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4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7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7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9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6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1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4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9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9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08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64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56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77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7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1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9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076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0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gov.pl/file/download/135656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gov.pl/file/download/1356561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bazakonkurencyjnosci.gov.pl/file/download/135656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gov.pl/file/download/13565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zakonkurencyjnosci.gov.pl/file/download/13565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8C637D4EECD4A9E9D6B2144A36643" ma:contentTypeVersion="10" ma:contentTypeDescription="Utwórz nowy dokument." ma:contentTypeScope="" ma:versionID="c24afe219b560d94d89f1380d9db7697">
  <xsd:schema xmlns:xsd="http://www.w3.org/2001/XMLSchema" xmlns:xs="http://www.w3.org/2001/XMLSchema" xmlns:p="http://schemas.microsoft.com/office/2006/metadata/properties" xmlns:ns2="cb33c0d9-9f10-4470-904a-64b7c2362ee5" xmlns:ns3="8a8647f4-866b-4e1c-a847-01b05c662cf3" targetNamespace="http://schemas.microsoft.com/office/2006/metadata/properties" ma:root="true" ma:fieldsID="70c6bf7840904a9845f39025e154383b" ns2:_="" ns3:_="">
    <xsd:import namespace="cb33c0d9-9f10-4470-904a-64b7c2362ee5"/>
    <xsd:import namespace="8a8647f4-866b-4e1c-a847-01b05c66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c0d9-9f10-4470-904a-64b7c236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47f4-866b-4e1c-a847-01b05c66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DC53B-D21A-4F09-A3AB-C0618B8D5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FC97D-E94B-4189-94E1-A77B360C7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1F5C4-63E5-46B8-AF97-7B8A4BA1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3c0d9-9f10-4470-904a-64b7c2362ee5"/>
    <ds:schemaRef ds:uri="8a8647f4-866b-4e1c-a847-01b05c6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2019-11-21T15:14:00Z</dcterms:created>
  <dcterms:modified xsi:type="dcterms:W3CDTF">2019-12-01T08:39:00Z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0x010100FE38C637D4EECD4A9E9D6B2144A36643</vt:lpwstr>
  </property>
</Properties>
</file>