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0DC" w:rsidRPr="00866CCA" w:rsidRDefault="00CE30DC" w:rsidP="009B0FB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66CCA">
        <w:rPr>
          <w:rFonts w:ascii="Times New Roman" w:hAnsi="Times New Roman" w:cs="Times New Roman"/>
          <w:b/>
          <w:bCs/>
        </w:rPr>
        <w:t xml:space="preserve">Załącznik nr 8a do SIWZ – Wykaz wielobranżowych dokumentacji projektowych / wykaz robót budowlanych zrealizowanych w trybie „Zaprojektuj i wybuduj”, stosownie do warunków udziału w postępowaniu, wskazanych w Rozdziale V pkt </w:t>
      </w:r>
      <w:r w:rsidR="006C1035">
        <w:rPr>
          <w:rFonts w:ascii="Times New Roman" w:hAnsi="Times New Roman" w:cs="Times New Roman"/>
          <w:b/>
          <w:bCs/>
        </w:rPr>
        <w:t>3</w:t>
      </w:r>
      <w:r w:rsidRPr="00866CCA">
        <w:rPr>
          <w:rFonts w:ascii="Times New Roman" w:hAnsi="Times New Roman" w:cs="Times New Roman"/>
          <w:b/>
          <w:bCs/>
        </w:rPr>
        <w:t>.</w:t>
      </w:r>
      <w:r w:rsidR="00E37F44">
        <w:rPr>
          <w:rFonts w:ascii="Times New Roman" w:hAnsi="Times New Roman" w:cs="Times New Roman"/>
          <w:b/>
          <w:bCs/>
        </w:rPr>
        <w:t>1</w:t>
      </w:r>
      <w:r w:rsidRPr="00866CCA">
        <w:rPr>
          <w:rFonts w:ascii="Times New Roman" w:hAnsi="Times New Roman" w:cs="Times New Roman"/>
          <w:b/>
          <w:bCs/>
        </w:rPr>
        <w:t>.1 SIWZ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CE30DC" w:rsidRPr="00866CCA" w:rsidTr="004C66F3">
        <w:trPr>
          <w:trHeight w:val="1447"/>
        </w:trPr>
        <w:tc>
          <w:tcPr>
            <w:tcW w:w="7109" w:type="dxa"/>
            <w:shd w:val="clear" w:color="auto" w:fill="auto"/>
          </w:tcPr>
          <w:p w:rsidR="00CE30DC" w:rsidRDefault="00CE30DC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9B0FB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9B0FB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9B0FBA" w:rsidRPr="00866CC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CE30DC" w:rsidRPr="009B0FBA" w:rsidRDefault="00CE30DC" w:rsidP="009B0FB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0FBA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</w:t>
            </w:r>
            <w:r w:rsidR="009B0FBA" w:rsidRPr="009B0FBA">
              <w:rPr>
                <w:rFonts w:ascii="Times New Roman" w:hAnsi="Times New Roman" w:cs="Times New Roman"/>
                <w:i/>
                <w:sz w:val="20"/>
                <w:szCs w:val="20"/>
              </w:rPr>
              <w:t>, adres/y, nr KRS/CEIDG</w:t>
            </w:r>
          </w:p>
        </w:tc>
      </w:tr>
    </w:tbl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E30DC" w:rsidRPr="00866CCA" w:rsidRDefault="00CE30DC" w:rsidP="009B0F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6CCA">
        <w:rPr>
          <w:rFonts w:ascii="Times New Roman" w:hAnsi="Times New Roman" w:cs="Times New Roman"/>
          <w:b/>
        </w:rPr>
        <w:t xml:space="preserve">Wykaz wielobranżowych dokumentacji projektowych / wykaz robót budowlanych zrealizowanych w trybie „Zaprojektuj i wybuduj”, stosownie do warunków udziału w postępowaniu, wskazanych w Rozdziale V pkt </w:t>
      </w:r>
      <w:r w:rsidR="00E37F44">
        <w:rPr>
          <w:rFonts w:ascii="Times New Roman" w:hAnsi="Times New Roman" w:cs="Times New Roman"/>
          <w:b/>
        </w:rPr>
        <w:t>3.1</w:t>
      </w:r>
      <w:r w:rsidRPr="00866CCA">
        <w:rPr>
          <w:rFonts w:ascii="Times New Roman" w:hAnsi="Times New Roman" w:cs="Times New Roman"/>
          <w:b/>
        </w:rPr>
        <w:t>.1 SIWZ</w:t>
      </w:r>
    </w:p>
    <w:p w:rsidR="00CE30DC" w:rsidRPr="00866CCA" w:rsidRDefault="00CE30DC" w:rsidP="009B0FBA">
      <w:pPr>
        <w:pStyle w:val="Zwykytekst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E30DC" w:rsidRPr="00866CCA" w:rsidRDefault="00CE30DC" w:rsidP="009B0FBA">
      <w:pPr>
        <w:spacing w:after="0"/>
        <w:ind w:right="-427"/>
        <w:jc w:val="both"/>
        <w:rPr>
          <w:rFonts w:ascii="Times New Roman" w:hAnsi="Times New Roman" w:cs="Times New Roman"/>
          <w:b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</w:rPr>
      </w:pPr>
      <w:r w:rsidRPr="00866CCA">
        <w:rPr>
          <w:rFonts w:ascii="Times New Roman" w:hAnsi="Times New Roman" w:cs="Times New Roman"/>
          <w:b/>
        </w:rPr>
        <w:t xml:space="preserve">Składając ofertę w postępowaniu o udzielenie zamówienia publicznego prowadzonego w trybie przetargu nieograniczonego </w:t>
      </w:r>
      <w:r w:rsidRPr="00866CCA">
        <w:rPr>
          <w:rFonts w:ascii="Times New Roman" w:hAnsi="Times New Roman" w:cs="Times New Roman"/>
        </w:rPr>
        <w:t xml:space="preserve">na </w:t>
      </w:r>
      <w:r w:rsidR="009B0FBA">
        <w:rPr>
          <w:rFonts w:ascii="Times New Roman" w:hAnsi="Times New Roman" w:cs="Times New Roman"/>
        </w:rPr>
        <w:t xml:space="preserve">zaprojektowanie i wykonanie </w:t>
      </w:r>
      <w:r w:rsidRPr="00866CCA">
        <w:rPr>
          <w:rFonts w:ascii="Times New Roman" w:hAnsi="Times New Roman" w:cs="Times New Roman"/>
        </w:rPr>
        <w:t>rob</w:t>
      </w:r>
      <w:r w:rsidR="009B0FBA">
        <w:rPr>
          <w:rFonts w:ascii="Times New Roman" w:hAnsi="Times New Roman" w:cs="Times New Roman"/>
        </w:rPr>
        <w:t>ót</w:t>
      </w:r>
      <w:r w:rsidRPr="00866CCA">
        <w:rPr>
          <w:rFonts w:ascii="Times New Roman" w:hAnsi="Times New Roman" w:cs="Times New Roman"/>
        </w:rPr>
        <w:t xml:space="preserve"> budowlan</w:t>
      </w:r>
      <w:r w:rsidR="009B0FBA">
        <w:rPr>
          <w:rFonts w:ascii="Times New Roman" w:hAnsi="Times New Roman" w:cs="Times New Roman"/>
        </w:rPr>
        <w:t>ych</w:t>
      </w:r>
      <w:r w:rsidRPr="00866CCA">
        <w:rPr>
          <w:rFonts w:ascii="Times New Roman" w:hAnsi="Times New Roman" w:cs="Times New Roman"/>
        </w:rPr>
        <w:t xml:space="preserve"> </w:t>
      </w:r>
      <w:r w:rsidR="007316D4">
        <w:rPr>
          <w:rFonts w:ascii="Times New Roman" w:hAnsi="Times New Roman" w:cs="Times New Roman"/>
        </w:rPr>
        <w:t>w ramach</w:t>
      </w:r>
      <w:r w:rsidRPr="00866CCA">
        <w:rPr>
          <w:rFonts w:ascii="Times New Roman" w:hAnsi="Times New Roman" w:cs="Times New Roman"/>
        </w:rPr>
        <w:t xml:space="preserve">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 niniejszym: 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  <w:r w:rsidRPr="00866CCA">
        <w:rPr>
          <w:rFonts w:ascii="Times New Roman" w:hAnsi="Times New Roman" w:cs="Times New Roman"/>
        </w:rPr>
        <w:t xml:space="preserve">1. składamy </w:t>
      </w:r>
      <w:r w:rsidRPr="00866CCA">
        <w:rPr>
          <w:rFonts w:ascii="Times New Roman" w:hAnsi="Times New Roman" w:cs="Times New Roman"/>
          <w:b/>
          <w:u w:val="single"/>
        </w:rPr>
        <w:t>wykaz wielobranżowych dokumentacji projektowych</w:t>
      </w:r>
      <w:r w:rsidRPr="00866CCA">
        <w:rPr>
          <w:rFonts w:ascii="Times New Roman" w:hAnsi="Times New Roman" w:cs="Times New Roman"/>
          <w:b/>
        </w:rPr>
        <w:t xml:space="preserve"> w zakresie remontu, przebudowy lub rozbudowy obiektu wpisanego do ewidencji zabytków lub rejestru, obejmujących co najmniej prace w specjalności: </w:t>
      </w:r>
    </w:p>
    <w:p w:rsidR="00CE30DC" w:rsidRPr="00866CCA" w:rsidRDefault="00CE30DC" w:rsidP="009B0FB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866CCA">
        <w:rPr>
          <w:rFonts w:ascii="Times New Roman" w:hAnsi="Times New Roman" w:cs="Times New Roman"/>
          <w:b/>
        </w:rPr>
        <w:t xml:space="preserve">konstrukcyjno - budowlanej, </w:t>
      </w:r>
    </w:p>
    <w:p w:rsidR="00CE30DC" w:rsidRPr="00866CCA" w:rsidRDefault="00CE30DC" w:rsidP="009B0FB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866CCA">
        <w:rPr>
          <w:rFonts w:ascii="Times New Roman" w:hAnsi="Times New Roman" w:cs="Times New Roman"/>
          <w:b/>
        </w:rPr>
        <w:t xml:space="preserve">elektrycznej w zakresie sieci, instalacji i urządzeń elektrycznych i elektroenergetycznych, </w:t>
      </w:r>
    </w:p>
    <w:p w:rsidR="00CE30DC" w:rsidRPr="00866CCA" w:rsidRDefault="00CE30DC" w:rsidP="009B0FB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b/>
        </w:rPr>
      </w:pPr>
      <w:r w:rsidRPr="00866CCA">
        <w:rPr>
          <w:rFonts w:ascii="Times New Roman" w:hAnsi="Times New Roman" w:cs="Times New Roman"/>
          <w:b/>
        </w:rPr>
        <w:t>instalacyjnej w zakresie sieci, instalacji i urządzeń wodociągowych i kanalizacyjnych, cieplnych, wentylacyjnych i gazowych,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  <w:r w:rsidRPr="00866CCA">
        <w:rPr>
          <w:rFonts w:ascii="Times New Roman" w:hAnsi="Times New Roman" w:cs="Times New Roman"/>
          <w:b/>
        </w:rPr>
        <w:t>dla których wydana została decyzja o pozwoleniu na budowę a wartość robót budowlanych, które zostały wykonane w oparciu o ww. projekty wynosiła minimum 6.000.000 PLN brutto (słownie: sześć milionów PLN), zrealizowanych/wykonanych</w:t>
      </w:r>
      <w:r w:rsidRPr="00866CCA">
        <w:rPr>
          <w:rFonts w:ascii="Times New Roman" w:hAnsi="Times New Roman" w:cs="Times New Roman"/>
        </w:rPr>
        <w:t xml:space="preserve"> </w:t>
      </w:r>
      <w:r w:rsidRPr="00866CCA">
        <w:rPr>
          <w:rFonts w:ascii="Times New Roman" w:hAnsi="Times New Roman" w:cs="Times New Roman"/>
          <w:b/>
        </w:rPr>
        <w:t xml:space="preserve">w okresie ostatnich 5 lat przed upływem terminu </w:t>
      </w:r>
      <w:r w:rsidRPr="00866CCA">
        <w:rPr>
          <w:rFonts w:ascii="Times New Roman" w:hAnsi="Times New Roman" w:cs="Times New Roman"/>
          <w:b/>
        </w:rPr>
        <w:lastRenderedPageBreak/>
        <w:t xml:space="preserve">składania ofert, a jeżeli okres prowadzenia działalności jest krótszy - w tym okresie, stosownie do wymogów wskazanych w Rozdziale V pkt </w:t>
      </w:r>
      <w:r w:rsidR="004F2F66">
        <w:rPr>
          <w:rFonts w:ascii="Times New Roman" w:hAnsi="Times New Roman" w:cs="Times New Roman"/>
          <w:b/>
        </w:rPr>
        <w:t>3.1</w:t>
      </w:r>
      <w:r w:rsidRPr="00866CCA">
        <w:rPr>
          <w:rFonts w:ascii="Times New Roman" w:hAnsi="Times New Roman" w:cs="Times New Roman"/>
          <w:b/>
        </w:rPr>
        <w:t>.1 SIWZ oraz Rozdziale VII pkt 3.2.3 SIWZ</w:t>
      </w:r>
      <w:r w:rsidRPr="00866CCA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866CCA">
        <w:rPr>
          <w:rFonts w:ascii="Times New Roman" w:hAnsi="Times New Roman" w:cs="Times New Roman"/>
          <w:b/>
        </w:rPr>
        <w:t xml:space="preserve">: 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CE30DC" w:rsidRPr="002854AF" w:rsidTr="004C66F3">
        <w:tc>
          <w:tcPr>
            <w:tcW w:w="675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Przedmiot zamówienia (dokumentacja na remont, przebudowę lub rozbudowę) wraz z określeniem nazwy inwestycji i Inwestora oraz przedmiotu (wykaz branż) oraz pozostałe informacje - opisać wyraźnie zakres wykonanej usługi w celu potwierdzenia spełnienia warunku udziału wskazanego w rozdziale V pkt 3.1</w:t>
            </w:r>
            <w:r w:rsidR="006367C5" w:rsidRPr="002854AF">
              <w:rPr>
                <w:rFonts w:ascii="Times New Roman" w:hAnsi="Times New Roman"/>
                <w:b/>
              </w:rPr>
              <w:t>.1</w:t>
            </w:r>
            <w:r w:rsidRPr="002854AF">
              <w:rPr>
                <w:rFonts w:ascii="Times New Roman" w:hAnsi="Times New Roman"/>
                <w:b/>
              </w:rPr>
              <w:t xml:space="preserve"> SIWZ oraz Rozdziale VII pkt 3.2.3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Wartość robót budowlanych, które zostały wykonane w oparciu o projekty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Data wykonania </w:t>
            </w:r>
          </w:p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od </w:t>
            </w:r>
          </w:p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(</w:t>
            </w:r>
            <w:proofErr w:type="spellStart"/>
            <w:r w:rsidRPr="002854AF">
              <w:rPr>
                <w:rFonts w:ascii="Times New Roman" w:hAnsi="Times New Roman"/>
                <w:b/>
              </w:rPr>
              <w:t>dd</w:t>
            </w:r>
            <w:proofErr w:type="spellEnd"/>
            <w:r w:rsidRPr="002854AF">
              <w:rPr>
                <w:rFonts w:ascii="Times New Roman" w:hAnsi="Times New Roman"/>
                <w:b/>
              </w:rPr>
              <w:t>/mm/</w:t>
            </w:r>
            <w:proofErr w:type="spellStart"/>
            <w:r w:rsidRPr="002854AF">
              <w:rPr>
                <w:rFonts w:ascii="Times New Roman" w:hAnsi="Times New Roman"/>
                <w:b/>
              </w:rPr>
              <w:t>rrrr</w:t>
            </w:r>
            <w:proofErr w:type="spellEnd"/>
            <w:r w:rsidRPr="002854AF">
              <w:rPr>
                <w:rFonts w:ascii="Times New Roman" w:hAnsi="Times New Roman"/>
                <w:b/>
              </w:rPr>
              <w:t xml:space="preserve">) </w:t>
            </w:r>
          </w:p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do </w:t>
            </w:r>
          </w:p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(</w:t>
            </w:r>
            <w:proofErr w:type="spellStart"/>
            <w:r w:rsidRPr="002854AF">
              <w:rPr>
                <w:rFonts w:ascii="Times New Roman" w:hAnsi="Times New Roman"/>
                <w:b/>
              </w:rPr>
              <w:t>dd</w:t>
            </w:r>
            <w:proofErr w:type="spellEnd"/>
            <w:r w:rsidRPr="002854AF">
              <w:rPr>
                <w:rFonts w:ascii="Times New Roman" w:hAnsi="Times New Roman"/>
                <w:b/>
              </w:rPr>
              <w:t>/mm/</w:t>
            </w:r>
            <w:proofErr w:type="spellStart"/>
            <w:r w:rsidRPr="002854AF">
              <w:rPr>
                <w:rFonts w:ascii="Times New Roman" w:hAnsi="Times New Roman"/>
                <w:b/>
              </w:rPr>
              <w:t>rrrr</w:t>
            </w:r>
            <w:proofErr w:type="spellEnd"/>
            <w:r w:rsidRPr="002854A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Czy wydana została decyzja o pozwoleniu na budowę na podstawie zrealizowanej/wykonanej dokumentacji projektowej (TAK / NIE)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Numer wpisu do ewidencji lub rejestru zabytków obiektu, dla którego zrealizowano / wykonano dokumentację projektową </w:t>
            </w:r>
          </w:p>
        </w:tc>
      </w:tr>
      <w:tr w:rsidR="00CE30DC" w:rsidRPr="002854AF" w:rsidTr="004C66F3">
        <w:tc>
          <w:tcPr>
            <w:tcW w:w="67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:rsidTr="004C66F3">
        <w:tc>
          <w:tcPr>
            <w:tcW w:w="67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:rsidTr="004C66F3">
        <w:tc>
          <w:tcPr>
            <w:tcW w:w="67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:rsidTr="004C66F3">
        <w:tc>
          <w:tcPr>
            <w:tcW w:w="67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(…)</w:t>
            </w:r>
          </w:p>
        </w:tc>
        <w:tc>
          <w:tcPr>
            <w:tcW w:w="1560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 xml:space="preserve">Załączamy dowody określające czy w/w prace zostały wykonane należycie, zgodnie z Rozdziałem VII pkt 3.2.3 SIWZ </w:t>
      </w:r>
      <w:r w:rsidRPr="00866CCA">
        <w:rPr>
          <w:rFonts w:ascii="Times New Roman" w:hAnsi="Times New Roman"/>
          <w:i/>
          <w:sz w:val="22"/>
          <w:szCs w:val="22"/>
        </w:rPr>
        <w:t xml:space="preserve">(wylistować załączone dowody świadczące o należytym wykonaniu prac): 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a) …………………………………………………….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b) …………………………………………………….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c) ……………………………………………………..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(…) …………………………………………………..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 xml:space="preserve">2. składamy </w:t>
      </w:r>
      <w:r w:rsidRPr="00866CCA">
        <w:rPr>
          <w:rFonts w:ascii="Times New Roman" w:hAnsi="Times New Roman"/>
          <w:b/>
          <w:sz w:val="22"/>
          <w:szCs w:val="22"/>
        </w:rPr>
        <w:t xml:space="preserve">wykaz robót budowlanych zrealizowanych w trybie "Zaprojektuj i wybuduj" o wartości co najmniej 6.000.000,00 PLN brutto (słownie: sześć milionów PLN), polegających na budowie, remoncie, przebudowie lub rozbudowie obiektu wpisanego do ewidencji zabytków lub rejestru zabytków, obejmujących co najmniej prace w specjalności: </w:t>
      </w:r>
    </w:p>
    <w:p w:rsidR="00CE30DC" w:rsidRPr="00866CCA" w:rsidRDefault="00CE30DC" w:rsidP="009B0FBA">
      <w:pPr>
        <w:pStyle w:val="Zwykytekst1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66CCA">
        <w:rPr>
          <w:rFonts w:ascii="Times New Roman" w:hAnsi="Times New Roman"/>
          <w:b/>
          <w:sz w:val="22"/>
          <w:szCs w:val="22"/>
        </w:rPr>
        <w:t xml:space="preserve">konstrukcyjno - budowlanej, </w:t>
      </w:r>
    </w:p>
    <w:p w:rsidR="00CE30DC" w:rsidRPr="00866CCA" w:rsidRDefault="00CE30DC" w:rsidP="009B0FBA">
      <w:pPr>
        <w:pStyle w:val="Zwykytekst1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66CCA">
        <w:rPr>
          <w:rFonts w:ascii="Times New Roman" w:hAnsi="Times New Roman"/>
          <w:b/>
          <w:sz w:val="22"/>
          <w:szCs w:val="22"/>
        </w:rPr>
        <w:t xml:space="preserve">elektrycznej w zakresie sieci, instalacji i urządzeń elektrycznych i elektroenergetycznych, </w:t>
      </w:r>
    </w:p>
    <w:p w:rsidR="00CE30DC" w:rsidRPr="00866CCA" w:rsidRDefault="00CE30DC" w:rsidP="009B0FBA">
      <w:pPr>
        <w:pStyle w:val="Zwykytekst1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66CCA">
        <w:rPr>
          <w:rFonts w:ascii="Times New Roman" w:hAnsi="Times New Roman"/>
          <w:b/>
          <w:sz w:val="22"/>
          <w:szCs w:val="22"/>
        </w:rPr>
        <w:t>instalacyjnej w zakresie sieci, instalacji i urządzeń wodociągowych i kanalizacyjnych, cieplnych, wentylacyjnych i gazowych,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866CCA">
        <w:rPr>
          <w:rFonts w:ascii="Times New Roman" w:hAnsi="Times New Roman"/>
          <w:b/>
          <w:sz w:val="22"/>
          <w:szCs w:val="22"/>
        </w:rPr>
        <w:t>zrealizowanych zgodnie z zasadami sztuki budowlanej i prawidłowo ukończonych, zrealizowanych/wykonanych w okresie ostatnich 5 lat przed upływem terminu składania ofert, a jeżeli okres prowadzenia działalności jest krótszy - w tym okresie, stosownie do wymogów wskazanych w Rozdziale V pkt 3.1</w:t>
      </w:r>
      <w:r w:rsidR="006367C5">
        <w:rPr>
          <w:rFonts w:ascii="Times New Roman" w:hAnsi="Times New Roman"/>
          <w:b/>
          <w:sz w:val="22"/>
          <w:szCs w:val="22"/>
        </w:rPr>
        <w:t>.1</w:t>
      </w:r>
      <w:r w:rsidRPr="00866CCA">
        <w:rPr>
          <w:rFonts w:ascii="Times New Roman" w:hAnsi="Times New Roman"/>
          <w:b/>
          <w:sz w:val="22"/>
          <w:szCs w:val="22"/>
        </w:rPr>
        <w:t xml:space="preserve"> SIWZ oraz Rozdziale VII pkt 3.2.3 SIWZ</w:t>
      </w:r>
      <w:r w:rsidRPr="00866CCA">
        <w:rPr>
          <w:rStyle w:val="Odwoanieprzypisudolnego"/>
          <w:rFonts w:ascii="Times New Roman" w:hAnsi="Times New Roman"/>
          <w:b/>
          <w:sz w:val="22"/>
          <w:szCs w:val="22"/>
        </w:rPr>
        <w:footnoteReference w:id="2"/>
      </w:r>
      <w:r w:rsidRPr="00866CCA">
        <w:rPr>
          <w:rFonts w:ascii="Times New Roman" w:hAnsi="Times New Roman"/>
          <w:b/>
          <w:sz w:val="22"/>
          <w:szCs w:val="22"/>
        </w:rPr>
        <w:t>: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CE30DC" w:rsidRPr="00851102" w:rsidTr="004C66F3">
        <w:tc>
          <w:tcPr>
            <w:tcW w:w="675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Przedmiot zamówienia / rodzaj robót (remont, przebudowa lub rozbudowa wraz z określeniem nazwy inwestycji i Inwestora oraz przedmiotu (wykaz branż) oraz tryb realizacji („zaprojektuj i wybuduj</w:t>
            </w:r>
            <w:proofErr w:type="gramStart"/>
            <w:r w:rsidRPr="00851102">
              <w:rPr>
                <w:rFonts w:ascii="Times New Roman" w:hAnsi="Times New Roman"/>
                <w:b/>
              </w:rPr>
              <w:t>”)</w:t>
            </w:r>
            <w:r w:rsidRPr="00851102" w:rsidDel="00623DC4">
              <w:rPr>
                <w:rFonts w:ascii="Times New Roman" w:hAnsi="Times New Roman"/>
                <w:b/>
              </w:rPr>
              <w:t xml:space="preserve"> </w:t>
            </w:r>
            <w:r w:rsidRPr="00851102">
              <w:rPr>
                <w:rFonts w:ascii="Times New Roman" w:hAnsi="Times New Roman"/>
                <w:b/>
              </w:rPr>
              <w:t xml:space="preserve"> oraz</w:t>
            </w:r>
            <w:proofErr w:type="gramEnd"/>
            <w:r w:rsidRPr="00851102">
              <w:rPr>
                <w:rFonts w:ascii="Times New Roman" w:hAnsi="Times New Roman"/>
                <w:b/>
              </w:rPr>
              <w:t xml:space="preserve"> pozostałe informacje - opisać wyraźnie zakres wykonanej usługi</w:t>
            </w:r>
            <w:r w:rsidRPr="00851102" w:rsidDel="00623DC4">
              <w:rPr>
                <w:rFonts w:ascii="Times New Roman" w:hAnsi="Times New Roman"/>
                <w:b/>
              </w:rPr>
              <w:t xml:space="preserve"> </w:t>
            </w:r>
            <w:r w:rsidRPr="00851102">
              <w:rPr>
                <w:rFonts w:ascii="Times New Roman" w:hAnsi="Times New Roman"/>
                <w:b/>
              </w:rPr>
              <w:t xml:space="preserve"> w celu potwierdzenia spełnienia warunku udziału wskazanego w </w:t>
            </w:r>
            <w:r w:rsidR="006367C5" w:rsidRPr="00851102">
              <w:rPr>
                <w:rFonts w:ascii="Times New Roman" w:hAnsi="Times New Roman"/>
                <w:b/>
              </w:rPr>
              <w:t>R</w:t>
            </w:r>
            <w:r w:rsidRPr="00851102">
              <w:rPr>
                <w:rFonts w:ascii="Times New Roman" w:hAnsi="Times New Roman"/>
                <w:b/>
              </w:rPr>
              <w:t>ozdziale V pkt 3.1</w:t>
            </w:r>
            <w:r w:rsidR="006367C5" w:rsidRPr="00851102">
              <w:rPr>
                <w:rFonts w:ascii="Times New Roman" w:hAnsi="Times New Roman"/>
                <w:b/>
              </w:rPr>
              <w:t>.1</w:t>
            </w:r>
            <w:r w:rsidRPr="00851102">
              <w:rPr>
                <w:rFonts w:ascii="Times New Roman" w:hAnsi="Times New Roman"/>
                <w:b/>
              </w:rPr>
              <w:t xml:space="preserve"> SIWZ oraz Rozdziale VII pkt 3.2.3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 xml:space="preserve">Data wykonania </w:t>
            </w:r>
          </w:p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 xml:space="preserve">od </w:t>
            </w:r>
          </w:p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(</w:t>
            </w:r>
            <w:proofErr w:type="spellStart"/>
            <w:r w:rsidRPr="00851102">
              <w:rPr>
                <w:rFonts w:ascii="Times New Roman" w:hAnsi="Times New Roman"/>
                <w:b/>
              </w:rPr>
              <w:t>dd</w:t>
            </w:r>
            <w:proofErr w:type="spellEnd"/>
            <w:r w:rsidRPr="00851102">
              <w:rPr>
                <w:rFonts w:ascii="Times New Roman" w:hAnsi="Times New Roman"/>
                <w:b/>
              </w:rPr>
              <w:t>/mm/</w:t>
            </w:r>
            <w:proofErr w:type="spellStart"/>
            <w:r w:rsidRPr="00851102">
              <w:rPr>
                <w:rFonts w:ascii="Times New Roman" w:hAnsi="Times New Roman"/>
                <w:b/>
              </w:rPr>
              <w:t>rrrr</w:t>
            </w:r>
            <w:proofErr w:type="spellEnd"/>
            <w:r w:rsidRPr="00851102">
              <w:rPr>
                <w:rFonts w:ascii="Times New Roman" w:hAnsi="Times New Roman"/>
                <w:b/>
              </w:rPr>
              <w:t xml:space="preserve">) </w:t>
            </w:r>
          </w:p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 xml:space="preserve">do </w:t>
            </w:r>
          </w:p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(</w:t>
            </w:r>
            <w:proofErr w:type="spellStart"/>
            <w:r w:rsidRPr="00851102">
              <w:rPr>
                <w:rFonts w:ascii="Times New Roman" w:hAnsi="Times New Roman"/>
                <w:b/>
              </w:rPr>
              <w:t>dd</w:t>
            </w:r>
            <w:proofErr w:type="spellEnd"/>
            <w:r w:rsidRPr="00851102">
              <w:rPr>
                <w:rFonts w:ascii="Times New Roman" w:hAnsi="Times New Roman"/>
                <w:b/>
              </w:rPr>
              <w:t>/mm/</w:t>
            </w:r>
            <w:proofErr w:type="spellStart"/>
            <w:r w:rsidRPr="00851102">
              <w:rPr>
                <w:rFonts w:ascii="Times New Roman" w:hAnsi="Times New Roman"/>
                <w:b/>
              </w:rPr>
              <w:t>rrrr</w:t>
            </w:r>
            <w:proofErr w:type="spellEnd"/>
            <w:r w:rsidRPr="0085110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851102">
              <w:rPr>
                <w:rFonts w:ascii="Times New Roman" w:hAnsi="Times New Roman"/>
                <w:b/>
              </w:rPr>
              <w:t>Numer wpisu do ewidencji lub rejestru zabytków obiektu, dla którego zrealizowano / wykonano roboty budowlane</w:t>
            </w:r>
          </w:p>
        </w:tc>
      </w:tr>
      <w:tr w:rsidR="00CE30DC" w:rsidRPr="00851102" w:rsidTr="004C66F3">
        <w:tc>
          <w:tcPr>
            <w:tcW w:w="67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85110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851102" w:rsidTr="004C66F3">
        <w:tc>
          <w:tcPr>
            <w:tcW w:w="67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851102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851102" w:rsidTr="004C66F3">
        <w:tc>
          <w:tcPr>
            <w:tcW w:w="67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851102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851102" w:rsidTr="004C66F3">
        <w:tc>
          <w:tcPr>
            <w:tcW w:w="67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851102">
              <w:rPr>
                <w:rFonts w:ascii="Times New Roman" w:hAnsi="Times New Roman"/>
              </w:rPr>
              <w:t>(…)</w:t>
            </w:r>
          </w:p>
        </w:tc>
        <w:tc>
          <w:tcPr>
            <w:tcW w:w="1560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E30DC" w:rsidRPr="00851102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lastRenderedPageBreak/>
        <w:t xml:space="preserve">Załączamy dowody określające czy w/w prace zostały wykonane należycie, zgodnie z Rozdziałem VII pkt 3.2.3 SIWZ </w:t>
      </w:r>
      <w:r w:rsidRPr="00866CCA">
        <w:rPr>
          <w:rFonts w:ascii="Times New Roman" w:hAnsi="Times New Roman"/>
          <w:i/>
          <w:sz w:val="22"/>
          <w:szCs w:val="22"/>
        </w:rPr>
        <w:t xml:space="preserve">(wylistować załączone dowody świadczące o należytym wykonaniu prac): 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a) …………………………………………………….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b) …………………………………………………….</w:t>
      </w:r>
    </w:p>
    <w:p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c) ……………………………………………………..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  <w:r w:rsidRPr="00866CCA">
        <w:rPr>
          <w:rFonts w:ascii="Times New Roman" w:hAnsi="Times New Roman" w:cs="Times New Roman"/>
        </w:rPr>
        <w:t>(…) …………………………………………………..</w:t>
      </w: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:rsidR="00CE30DC" w:rsidRPr="00866CCA" w:rsidRDefault="00CE30DC" w:rsidP="00CF008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66CCA">
        <w:rPr>
          <w:rFonts w:ascii="Times New Roman" w:hAnsi="Times New Roman" w:cs="Times New Roman"/>
          <w:i/>
        </w:rPr>
        <w:t xml:space="preserve">UWAGA: </w:t>
      </w:r>
      <w:r w:rsidRPr="00866CCA">
        <w:rPr>
          <w:rFonts w:ascii="Times New Roman" w:hAnsi="Times New Roman" w:cs="Times New Roman"/>
          <w:i/>
          <w:iCs/>
        </w:rPr>
        <w:t xml:space="preserve">W przypadku, gdy Wykonawca wykazując spełnianie warunku polega na wiedzy i doświadczeniu innych podmiotów, na zasadach określonych </w:t>
      </w:r>
      <w:r w:rsidR="000321EF">
        <w:rPr>
          <w:rFonts w:ascii="Times New Roman" w:hAnsi="Times New Roman" w:cs="Times New Roman"/>
          <w:i/>
          <w:iCs/>
        </w:rPr>
        <w:br/>
      </w:r>
      <w:bookmarkStart w:id="0" w:name="_GoBack"/>
      <w:bookmarkEnd w:id="0"/>
      <w:r w:rsidRPr="00866CCA">
        <w:rPr>
          <w:rFonts w:ascii="Times New Roman" w:hAnsi="Times New Roman" w:cs="Times New Roman"/>
          <w:i/>
          <w:iCs/>
        </w:rPr>
        <w:t>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 SIWZ oraz zał. 6 do SIWZ.</w:t>
      </w:r>
    </w:p>
    <w:p w:rsidR="00CE30DC" w:rsidRPr="00866CCA" w:rsidRDefault="00CE30DC" w:rsidP="009B0FBA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i/>
        </w:rPr>
      </w:pPr>
    </w:p>
    <w:p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:rsidR="00CE30DC" w:rsidRPr="00866CCA" w:rsidRDefault="00CE30DC" w:rsidP="009B0FBA">
      <w:pPr>
        <w:autoSpaceDE w:val="0"/>
        <w:autoSpaceDN w:val="0"/>
        <w:adjustRightInd w:val="0"/>
        <w:spacing w:after="0"/>
        <w:ind w:left="1418" w:firstLine="709"/>
        <w:jc w:val="both"/>
        <w:rPr>
          <w:rFonts w:ascii="Times New Roman" w:eastAsia="Calibri" w:hAnsi="Times New Roman" w:cs="Times New Roman"/>
          <w:iCs/>
        </w:rPr>
      </w:pPr>
    </w:p>
    <w:p w:rsidR="00CE30DC" w:rsidRPr="00866CCA" w:rsidRDefault="00CE30DC" w:rsidP="009B0FBA">
      <w:pPr>
        <w:spacing w:after="0"/>
        <w:rPr>
          <w:rFonts w:ascii="Times New Roman" w:eastAsia="Calibri" w:hAnsi="Times New Roman" w:cs="Times New Roman"/>
        </w:rPr>
      </w:pPr>
      <w:r w:rsidRPr="00866CCA">
        <w:rPr>
          <w:rFonts w:ascii="Times New Roman" w:eastAsia="Calibri" w:hAnsi="Times New Roman" w:cs="Times New Roman"/>
        </w:rPr>
        <w:t>______________</w:t>
      </w:r>
      <w:r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dn.</w:t>
      </w:r>
      <w:r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______________2020</w:t>
      </w:r>
      <w:r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r.</w:t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</w:p>
    <w:p w:rsidR="00CE30DC" w:rsidRPr="00866CCA" w:rsidRDefault="00CE30DC" w:rsidP="009B0FBA">
      <w:pPr>
        <w:spacing w:after="0"/>
        <w:ind w:left="4963" w:firstLine="709"/>
        <w:rPr>
          <w:rFonts w:ascii="Times New Roman" w:eastAsia="Calibri" w:hAnsi="Times New Roman" w:cs="Times New Roman"/>
        </w:rPr>
      </w:pPr>
      <w:r w:rsidRPr="00866CCA">
        <w:rPr>
          <w:rFonts w:ascii="Times New Roman" w:eastAsia="Calibri" w:hAnsi="Times New Roman" w:cs="Times New Roman"/>
          <w:i/>
        </w:rPr>
        <w:t xml:space="preserve">         ____________________________</w:t>
      </w:r>
    </w:p>
    <w:p w:rsidR="00CE30DC" w:rsidRPr="00866CCA" w:rsidRDefault="00CE30DC" w:rsidP="009B0FBA">
      <w:pPr>
        <w:spacing w:after="0"/>
        <w:ind w:firstLine="709"/>
        <w:rPr>
          <w:rFonts w:ascii="Times New Roman" w:eastAsia="Arial Unicode MS" w:hAnsi="Times New Roman" w:cs="Times New Roman"/>
        </w:rPr>
      </w:pP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  <w:t xml:space="preserve">   (podpis</w:t>
      </w:r>
      <w:r w:rsidRPr="00866CCA">
        <w:rPr>
          <w:rFonts w:ascii="Times New Roman" w:eastAsia="Verdana" w:hAnsi="Times New Roman" w:cs="Times New Roman"/>
          <w:i/>
        </w:rPr>
        <w:t xml:space="preserve"> </w:t>
      </w:r>
      <w:r w:rsidRPr="00866CCA">
        <w:rPr>
          <w:rFonts w:ascii="Times New Roman" w:eastAsia="Arial Unicode MS" w:hAnsi="Times New Roman" w:cs="Times New Roman"/>
          <w:i/>
        </w:rPr>
        <w:t>Wykonawcy)</w:t>
      </w:r>
    </w:p>
    <w:p w:rsidR="00AB1B58" w:rsidRPr="00866CCA" w:rsidRDefault="00AB1B58" w:rsidP="009B0FBA">
      <w:pPr>
        <w:spacing w:after="0"/>
        <w:rPr>
          <w:rFonts w:ascii="Times New Roman" w:hAnsi="Times New Roman" w:cs="Times New Roman"/>
        </w:rPr>
      </w:pPr>
    </w:p>
    <w:sectPr w:rsidR="00AB1B58" w:rsidRPr="00866CCA" w:rsidSect="005D7EE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A1" w:rsidRDefault="00A402A1" w:rsidP="0058196F">
      <w:pPr>
        <w:spacing w:after="0" w:line="240" w:lineRule="auto"/>
      </w:pPr>
      <w:r>
        <w:separator/>
      </w:r>
    </w:p>
  </w:endnote>
  <w:endnote w:type="continuationSeparator" w:id="0">
    <w:p w:rsidR="00A402A1" w:rsidRDefault="00A402A1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:rsidR="00AB1B58" w:rsidRDefault="00AB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A1" w:rsidRDefault="00A402A1" w:rsidP="0058196F">
      <w:pPr>
        <w:spacing w:after="0" w:line="240" w:lineRule="auto"/>
      </w:pPr>
      <w:r>
        <w:separator/>
      </w:r>
    </w:p>
  </w:footnote>
  <w:footnote w:type="continuationSeparator" w:id="0">
    <w:p w:rsidR="00A402A1" w:rsidRDefault="00A402A1" w:rsidP="0058196F">
      <w:pPr>
        <w:spacing w:after="0" w:line="240" w:lineRule="auto"/>
      </w:pPr>
      <w:r>
        <w:continuationSeparator/>
      </w:r>
    </w:p>
  </w:footnote>
  <w:footnote w:id="1">
    <w:p w:rsidR="00CE30DC" w:rsidRDefault="00CE30DC" w:rsidP="00CE30DC">
      <w:pPr>
        <w:pStyle w:val="Tekstprzypisudolnego"/>
      </w:pPr>
      <w:r>
        <w:rPr>
          <w:rStyle w:val="Odwoanieprzypisudolnego"/>
        </w:rPr>
        <w:footnoteRef/>
      </w:r>
      <w:r>
        <w:t xml:space="preserve"> Wypełnić</w:t>
      </w:r>
      <w:r w:rsidR="00526EF7">
        <w:t>,</w:t>
      </w:r>
      <w:r>
        <w:t xml:space="preserve"> jeśli Wykonawca wykazuje spełnienie warunku wskazanego w </w:t>
      </w:r>
      <w:r w:rsidR="005D7EEC">
        <w:t>Rozdziale</w:t>
      </w:r>
      <w:r>
        <w:t xml:space="preserve"> V</w:t>
      </w:r>
      <w:r w:rsidR="005D7EEC">
        <w:t xml:space="preserve"> pkt 3.1</w:t>
      </w:r>
      <w:r>
        <w:t xml:space="preserve">.1 SIWZ w części dot. zrealizowania / wykonania wielobranżowej dokumentacji projektowej w </w:t>
      </w:r>
      <w:r w:rsidRPr="00CA662F">
        <w:t>zakresie remontu, przebudowy lub rozbudowy obiektu wpisanego do ewidencji zabytków lub rejestru, dla których wydana została decyzja o pozwoleniu na budowę</w:t>
      </w:r>
    </w:p>
  </w:footnote>
  <w:footnote w:id="2">
    <w:p w:rsidR="00CE30DC" w:rsidRDefault="00CE30DC" w:rsidP="00CE30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9D0">
        <w:t xml:space="preserve">Wypełnić jeśli Wykonawca wykazuje spełnienie warunku wskazanego </w:t>
      </w:r>
      <w:r w:rsidR="00CF008D">
        <w:t>w Rozdziale V pkt 3.1.1 SIWZ</w:t>
      </w:r>
      <w:r w:rsidR="00CF008D" w:rsidRPr="00DF49D0">
        <w:t xml:space="preserve"> </w:t>
      </w:r>
      <w:r w:rsidRPr="00DF49D0">
        <w:t xml:space="preserve">w części dot. zrealizowania / wykonania </w:t>
      </w:r>
      <w:r>
        <w:t>roboty budowalne, zrealizowane w trybie „Zaprojektuj i wybuduj</w:t>
      </w:r>
      <w:proofErr w:type="gramStart"/>
      <w:r>
        <w:t>” ,</w:t>
      </w:r>
      <w:proofErr w:type="gramEnd"/>
      <w:r>
        <w:t xml:space="preserve"> polegające na budowie, remoncie, przebudowie lub rozbudowie obiektu wpisanego do ewidencji lub rejestru zabytków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6F" w:rsidRDefault="00360F17" w:rsidP="00CE30DC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FEE9D7" wp14:editId="6F5DA82E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09ED0F" wp14:editId="52D85E7F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1AE0654" wp14:editId="1C359657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ED54891" wp14:editId="674DCF05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F17" w:rsidRPr="00360F17" w:rsidRDefault="00CE30DC" w:rsidP="00C72C9E">
    <w:pPr>
      <w:pStyle w:val="Nagwek"/>
      <w:jc w:val="center"/>
      <w:rPr>
        <w:noProof/>
        <w:spacing w:val="-26"/>
        <w:lang w:eastAsia="pl-PL"/>
      </w:rPr>
    </w:pPr>
    <w:r>
      <w:rPr>
        <w:noProof/>
        <w:spacing w:val="-26"/>
        <w:lang w:eastAsia="pl-PL"/>
      </w:rPr>
      <w:t>------------------</w:t>
    </w:r>
    <w:r w:rsidR="00360F17" w:rsidRPr="00360F17">
      <w:rPr>
        <w:noProof/>
        <w:spacing w:val="-26"/>
        <w:lang w:eastAsia="pl-PL"/>
      </w:rPr>
      <w:t>--------------------------------------------------------------------------------------</w:t>
    </w:r>
    <w:r w:rsidR="00360F17">
      <w:rPr>
        <w:noProof/>
        <w:spacing w:val="-26"/>
        <w:lang w:eastAsia="pl-PL"/>
      </w:rPr>
      <w:t>--------------------------------------------------------------------------------</w:t>
    </w:r>
    <w:r w:rsidR="00360F17" w:rsidRPr="00360F17">
      <w:rPr>
        <w:noProof/>
        <w:spacing w:val="-26"/>
        <w:lang w:eastAsia="pl-PL"/>
      </w:rPr>
      <w:t>------------------------------------------------</w:t>
    </w:r>
  </w:p>
  <w:p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484"/>
    <w:multiLevelType w:val="hybridMultilevel"/>
    <w:tmpl w:val="7DB0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5991"/>
    <w:rsid w:val="00027B73"/>
    <w:rsid w:val="000321EF"/>
    <w:rsid w:val="0012461F"/>
    <w:rsid w:val="0015304B"/>
    <w:rsid w:val="00257B38"/>
    <w:rsid w:val="002854AF"/>
    <w:rsid w:val="00360F17"/>
    <w:rsid w:val="00470A8F"/>
    <w:rsid w:val="004F2F66"/>
    <w:rsid w:val="004F4B90"/>
    <w:rsid w:val="00526EF7"/>
    <w:rsid w:val="00577CF0"/>
    <w:rsid w:val="0058196F"/>
    <w:rsid w:val="005D7EEC"/>
    <w:rsid w:val="006367C5"/>
    <w:rsid w:val="006C1035"/>
    <w:rsid w:val="007316D4"/>
    <w:rsid w:val="007625EF"/>
    <w:rsid w:val="00851102"/>
    <w:rsid w:val="008518AA"/>
    <w:rsid w:val="00866CCA"/>
    <w:rsid w:val="008C7929"/>
    <w:rsid w:val="009B0FBA"/>
    <w:rsid w:val="009F3110"/>
    <w:rsid w:val="00A402A1"/>
    <w:rsid w:val="00A95B79"/>
    <w:rsid w:val="00AB1B58"/>
    <w:rsid w:val="00AD27F7"/>
    <w:rsid w:val="00B82B07"/>
    <w:rsid w:val="00BD17CA"/>
    <w:rsid w:val="00C309F1"/>
    <w:rsid w:val="00C72C9E"/>
    <w:rsid w:val="00CE30DC"/>
    <w:rsid w:val="00CF008D"/>
    <w:rsid w:val="00DE0E0E"/>
    <w:rsid w:val="00E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6145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customStyle="1" w:styleId="Zwykytekst1">
    <w:name w:val="Zwykły tekst1"/>
    <w:basedOn w:val="Normalny"/>
    <w:rsid w:val="00CE30D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CE30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30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CE30DC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CE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6</cp:revision>
  <dcterms:created xsi:type="dcterms:W3CDTF">2020-12-28T21:29:00Z</dcterms:created>
  <dcterms:modified xsi:type="dcterms:W3CDTF">2020-12-30T01:50:00Z</dcterms:modified>
</cp:coreProperties>
</file>