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9DC81" w14:textId="4DAB81F3" w:rsidR="005E322C" w:rsidRDefault="00155C16" w:rsidP="4923307F">
      <w:pPr>
        <w:jc w:val="right"/>
        <w:rPr>
          <w:b/>
          <w:bCs/>
          <w:color w:val="auto"/>
        </w:rPr>
      </w:pPr>
      <w:r w:rsidRPr="4923307F">
        <w:rPr>
          <w:b/>
          <w:bCs/>
          <w:color w:val="auto"/>
        </w:rPr>
        <w:t xml:space="preserve">Załącznik nr </w:t>
      </w:r>
      <w:r w:rsidR="005DDF37" w:rsidRPr="4923307F">
        <w:rPr>
          <w:b/>
          <w:bCs/>
          <w:color w:val="auto"/>
        </w:rPr>
        <w:t>3</w:t>
      </w:r>
    </w:p>
    <w:p w14:paraId="3A4CF25B" w14:textId="77777777" w:rsidR="005E322C" w:rsidRDefault="00155C16" w:rsidP="59344393">
      <w:pPr>
        <w:jc w:val="center"/>
        <w:rPr>
          <w:b/>
          <w:bCs/>
          <w:color w:val="auto"/>
        </w:rPr>
      </w:pPr>
      <w:r w:rsidRPr="59344393">
        <w:rPr>
          <w:b/>
          <w:bCs/>
          <w:color w:val="auto"/>
        </w:rPr>
        <w:t xml:space="preserve">Szczegółowy opis </w:t>
      </w:r>
      <w:proofErr w:type="spellStart"/>
      <w:r w:rsidRPr="59344393">
        <w:rPr>
          <w:b/>
          <w:bCs/>
          <w:color w:val="auto"/>
        </w:rPr>
        <w:t>zam</w:t>
      </w:r>
      <w:proofErr w:type="spellEnd"/>
      <w:r w:rsidRPr="59344393">
        <w:rPr>
          <w:b/>
          <w:bCs/>
          <w:color w:val="auto"/>
          <w:lang w:val="es-ES"/>
        </w:rPr>
        <w:t>ó</w:t>
      </w:r>
      <w:proofErr w:type="spellStart"/>
      <w:r w:rsidRPr="59344393">
        <w:rPr>
          <w:b/>
          <w:bCs/>
          <w:color w:val="auto"/>
        </w:rPr>
        <w:t>wienia</w:t>
      </w:r>
      <w:proofErr w:type="spellEnd"/>
      <w:r w:rsidRPr="59344393">
        <w:rPr>
          <w:b/>
          <w:bCs/>
          <w:color w:val="auto"/>
        </w:rPr>
        <w:t xml:space="preserve"> </w:t>
      </w:r>
    </w:p>
    <w:p w14:paraId="34FA52B5" w14:textId="77777777" w:rsidR="005E322C" w:rsidRDefault="005E322C" w:rsidP="59344393">
      <w:pPr>
        <w:rPr>
          <w:color w:val="auto"/>
        </w:rPr>
      </w:pPr>
    </w:p>
    <w:p w14:paraId="0243AA1F" w14:textId="0E946EED" w:rsidR="005E322C" w:rsidRDefault="00155C16" w:rsidP="59344393">
      <w:pPr>
        <w:jc w:val="both"/>
        <w:rPr>
          <w:color w:val="auto"/>
        </w:rPr>
      </w:pPr>
      <w:r w:rsidRPr="59344393">
        <w:rPr>
          <w:color w:val="auto"/>
        </w:rPr>
        <w:t xml:space="preserve">Przedmiotem </w:t>
      </w:r>
      <w:proofErr w:type="spellStart"/>
      <w:r w:rsidRPr="59344393">
        <w:rPr>
          <w:color w:val="auto"/>
        </w:rPr>
        <w:t>zam</w:t>
      </w:r>
      <w:proofErr w:type="spellEnd"/>
      <w:r w:rsidRPr="59344393">
        <w:rPr>
          <w:color w:val="auto"/>
          <w:lang w:val="es-ES"/>
        </w:rPr>
        <w:t>ó</w:t>
      </w:r>
      <w:proofErr w:type="spellStart"/>
      <w:r w:rsidRPr="59344393">
        <w:rPr>
          <w:color w:val="auto"/>
        </w:rPr>
        <w:t>wienia</w:t>
      </w:r>
      <w:proofErr w:type="spellEnd"/>
      <w:r w:rsidRPr="59344393">
        <w:rPr>
          <w:color w:val="auto"/>
        </w:rPr>
        <w:t xml:space="preserve"> jest wykonanie dokumentacji projektowo-kosztorysowej w zakresie projektu budowlanego, obejmującej adaptację budynku Uniwersytetu WSB </w:t>
      </w:r>
      <w:proofErr w:type="spellStart"/>
      <w:r w:rsidRPr="59344393">
        <w:rPr>
          <w:color w:val="auto"/>
        </w:rPr>
        <w:t>Merito</w:t>
      </w:r>
      <w:proofErr w:type="spellEnd"/>
      <w:r w:rsidRPr="59344393">
        <w:rPr>
          <w:color w:val="auto"/>
        </w:rPr>
        <w:t xml:space="preserve"> w Poznaniu, Filia </w:t>
      </w:r>
      <w:r w:rsidR="007F560F">
        <w:rPr>
          <w:color w:val="auto"/>
        </w:rPr>
        <w:br/>
      </w:r>
      <w:r w:rsidRPr="59344393">
        <w:rPr>
          <w:color w:val="auto"/>
        </w:rPr>
        <w:t xml:space="preserve">w Szczecinie przy ul. Czackiego 3a wraz z uzyskaniem pozwolenia na budowę i zmianę sposobu użytkowania budynku z funkcji obiektu biurowego na funkcję obiektu </w:t>
      </w:r>
      <w:proofErr w:type="spellStart"/>
      <w:r w:rsidRPr="59344393">
        <w:rPr>
          <w:color w:val="auto"/>
        </w:rPr>
        <w:t>dydaktyczno</w:t>
      </w:r>
      <w:proofErr w:type="spellEnd"/>
      <w:r w:rsidRPr="59344393">
        <w:rPr>
          <w:color w:val="auto"/>
        </w:rPr>
        <w:t xml:space="preserve"> – administracyjnego szkoły wyższej, przy zachowaniu wszelkich </w:t>
      </w:r>
      <w:proofErr w:type="spellStart"/>
      <w:r w:rsidRPr="59344393">
        <w:rPr>
          <w:color w:val="auto"/>
        </w:rPr>
        <w:t>wymog</w:t>
      </w:r>
      <w:proofErr w:type="spellEnd"/>
      <w:r w:rsidRPr="59344393">
        <w:rPr>
          <w:color w:val="auto"/>
          <w:lang w:val="es-ES"/>
        </w:rPr>
        <w:t>ó</w:t>
      </w:r>
      <w:r w:rsidRPr="59344393">
        <w:rPr>
          <w:color w:val="auto"/>
        </w:rPr>
        <w:t>w przepis</w:t>
      </w:r>
      <w:r w:rsidRPr="59344393">
        <w:rPr>
          <w:color w:val="auto"/>
          <w:lang w:val="es-ES"/>
        </w:rPr>
        <w:t>ó</w:t>
      </w:r>
      <w:r w:rsidRPr="59344393">
        <w:rPr>
          <w:color w:val="auto"/>
        </w:rPr>
        <w:t>w prawa powszechnie obowiązującego, w tym  prawa budowlanego, z uwzględnieniem dostosowania do potrzeb os</w:t>
      </w:r>
      <w:r w:rsidRPr="59344393">
        <w:rPr>
          <w:color w:val="auto"/>
          <w:lang w:val="es-ES"/>
        </w:rPr>
        <w:t>ó</w:t>
      </w:r>
      <w:r w:rsidRPr="59344393">
        <w:rPr>
          <w:color w:val="auto"/>
        </w:rPr>
        <w:t xml:space="preserve">b </w:t>
      </w:r>
      <w:r w:rsidR="007F560F">
        <w:rPr>
          <w:color w:val="auto"/>
        </w:rPr>
        <w:br/>
      </w:r>
      <w:r w:rsidRPr="59344393">
        <w:rPr>
          <w:color w:val="auto"/>
        </w:rPr>
        <w:t xml:space="preserve">z niepełnosprawnościami. </w:t>
      </w:r>
    </w:p>
    <w:p w14:paraId="78E21BDC" w14:textId="77777777" w:rsidR="005E322C" w:rsidRDefault="00155C16" w:rsidP="59344393">
      <w:pPr>
        <w:jc w:val="both"/>
        <w:rPr>
          <w:color w:val="auto"/>
        </w:rPr>
      </w:pPr>
      <w:r w:rsidRPr="59344393">
        <w:rPr>
          <w:color w:val="auto"/>
        </w:rPr>
        <w:t>Dokumentacja winna uwzględnić 2-etapowe postępowanie inwestycyjne, gdzie w wyniku realizacji 1 ETAPU przedsięwzięcia Zamawiający winien uzyskać co do zasady jako minimum możliwość użytkowania obiektu zgodnie z jego przeznaczeniem w ramach wszystkich jego poziomów nadziemnych.</w:t>
      </w:r>
    </w:p>
    <w:p w14:paraId="1553B466" w14:textId="6659E49C" w:rsidR="005E322C" w:rsidRDefault="00155C16" w:rsidP="59344393">
      <w:pPr>
        <w:rPr>
          <w:color w:val="auto"/>
        </w:rPr>
      </w:pPr>
      <w:r w:rsidRPr="59344393">
        <w:rPr>
          <w:color w:val="auto"/>
        </w:rPr>
        <w:t xml:space="preserve">Powierzchnia </w:t>
      </w:r>
      <w:r w:rsidR="00C45A7E">
        <w:rPr>
          <w:rStyle w:val="ui-provider"/>
        </w:rPr>
        <w:t>użytkowa</w:t>
      </w:r>
      <w:r w:rsidR="004C5BD0">
        <w:rPr>
          <w:rStyle w:val="ui-provider"/>
        </w:rPr>
        <w:t xml:space="preserve"> budynku</w:t>
      </w:r>
      <w:r w:rsidR="00C45A7E">
        <w:rPr>
          <w:rStyle w:val="ui-provider"/>
        </w:rPr>
        <w:t xml:space="preserve"> 1589 m2</w:t>
      </w:r>
      <w:r w:rsidR="00C45A7E">
        <w:rPr>
          <w:rStyle w:val="ui-provider"/>
        </w:rPr>
        <w:t>.</w:t>
      </w:r>
    </w:p>
    <w:p w14:paraId="473C5FA2" w14:textId="6F2513DE" w:rsidR="005E322C" w:rsidRDefault="00155C16" w:rsidP="59344393">
      <w:pPr>
        <w:rPr>
          <w:color w:val="auto"/>
        </w:rPr>
      </w:pPr>
      <w:r w:rsidRPr="59344393">
        <w:rPr>
          <w:color w:val="auto"/>
        </w:rPr>
        <w:t xml:space="preserve">Zakres opracowania (w rozbiciu na etapy) </w:t>
      </w:r>
      <w:r w:rsidR="1121444E" w:rsidRPr="59344393">
        <w:rPr>
          <w:color w:val="auto"/>
        </w:rPr>
        <w:t xml:space="preserve">- </w:t>
      </w:r>
      <w:r w:rsidRPr="59344393">
        <w:rPr>
          <w:color w:val="auto"/>
        </w:rPr>
        <w:t>założenia związane z adaptacją pomieszczeń:</w:t>
      </w:r>
    </w:p>
    <w:p w14:paraId="722D94A1" w14:textId="5647B36D" w:rsidR="005E322C" w:rsidRDefault="00155C16" w:rsidP="4923307F">
      <w:pPr>
        <w:jc w:val="both"/>
        <w:rPr>
          <w:color w:val="auto"/>
        </w:rPr>
      </w:pPr>
      <w:r w:rsidRPr="4923307F">
        <w:rPr>
          <w:color w:val="auto"/>
        </w:rPr>
        <w:t>1</w:t>
      </w:r>
      <w:r w:rsidR="00946BB1">
        <w:rPr>
          <w:color w:val="auto"/>
        </w:rPr>
        <w:t xml:space="preserve"> </w:t>
      </w:r>
      <w:r w:rsidRPr="4923307F">
        <w:rPr>
          <w:color w:val="auto"/>
        </w:rPr>
        <w:t>ETAP - Przebudowa, w niezbędnym zakresie, układu pomieszczeń pod sale</w:t>
      </w:r>
      <w:r w:rsidR="3616D0F1" w:rsidRPr="4923307F">
        <w:rPr>
          <w:color w:val="auto"/>
        </w:rPr>
        <w:t xml:space="preserve"> </w:t>
      </w:r>
      <w:r w:rsidRPr="4923307F">
        <w:rPr>
          <w:color w:val="auto"/>
        </w:rPr>
        <w:t>dydaktyczne</w:t>
      </w:r>
      <w:r w:rsidR="00946BB1">
        <w:rPr>
          <w:color w:val="auto"/>
        </w:rPr>
        <w:t xml:space="preserve"> </w:t>
      </w:r>
      <w:r w:rsidRPr="4923307F">
        <w:rPr>
          <w:color w:val="auto"/>
        </w:rPr>
        <w:t>/laboratoria</w:t>
      </w:r>
      <w:r w:rsidR="00946BB1">
        <w:rPr>
          <w:color w:val="auto"/>
        </w:rPr>
        <w:t xml:space="preserve"> </w:t>
      </w:r>
      <w:r w:rsidRPr="4923307F">
        <w:rPr>
          <w:color w:val="auto"/>
        </w:rPr>
        <w:t>/biura uwzględniająca infrastrukturę komunikacyjną i zaplecze soc</w:t>
      </w:r>
      <w:r w:rsidR="233CEF50" w:rsidRPr="4923307F">
        <w:rPr>
          <w:color w:val="auto"/>
        </w:rPr>
        <w:t>j</w:t>
      </w:r>
      <w:r w:rsidRPr="4923307F">
        <w:rPr>
          <w:color w:val="auto"/>
        </w:rPr>
        <w:t>alne, co do zasady w ramach wszystkich jego poziomów nadziemnych (zakres minimum):</w:t>
      </w:r>
    </w:p>
    <w:p w14:paraId="59ABC8F7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Przebudowa układu pomieszczeń</w:t>
      </w:r>
    </w:p>
    <w:p w14:paraId="2E499BE6" w14:textId="1BD54A94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Dostosowanie klatki schodowej do nowej funkcji</w:t>
      </w:r>
    </w:p>
    <w:p w14:paraId="58EE9D2C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Wykończenie wnętrz z dostosowaniem pomieszczeń do funkcji</w:t>
      </w:r>
    </w:p>
    <w:p w14:paraId="551079EC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Wymiana/remont okien w niezbędnym zakresie</w:t>
      </w:r>
    </w:p>
    <w:p w14:paraId="742243E0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Wymiana stolarki drzwiowej wewnętrznej</w:t>
      </w:r>
    </w:p>
    <w:p w14:paraId="6192CCDA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Wymiana windy</w:t>
      </w:r>
    </w:p>
    <w:p w14:paraId="57C9B75D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 xml:space="preserve">Wymiana wykończenia posadzek </w:t>
      </w:r>
    </w:p>
    <w:p w14:paraId="708C4166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  <w:lang w:val="fr-FR"/>
        </w:rPr>
      </w:pPr>
      <w:r w:rsidRPr="59344393">
        <w:rPr>
          <w:color w:val="auto"/>
          <w:sz w:val="22"/>
          <w:szCs w:val="22"/>
          <w:lang w:val="fr-FR"/>
        </w:rPr>
        <w:t xml:space="preserve">Remont </w:t>
      </w:r>
      <w:r w:rsidRPr="59344393">
        <w:rPr>
          <w:color w:val="auto"/>
          <w:sz w:val="22"/>
          <w:szCs w:val="22"/>
        </w:rPr>
        <w:t xml:space="preserve">i docieplenie </w:t>
      </w:r>
      <w:proofErr w:type="spellStart"/>
      <w:r w:rsidRPr="59344393">
        <w:rPr>
          <w:color w:val="auto"/>
          <w:sz w:val="22"/>
          <w:szCs w:val="22"/>
          <w:lang w:val="de-DE"/>
        </w:rPr>
        <w:t>dachu</w:t>
      </w:r>
      <w:proofErr w:type="spellEnd"/>
    </w:p>
    <w:p w14:paraId="4FB5E55B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 xml:space="preserve">Zapewnienie dostępu od strony wnętrza posesji </w:t>
      </w:r>
    </w:p>
    <w:p w14:paraId="102CC547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Przebudowa instalacji wod.-kan.</w:t>
      </w:r>
    </w:p>
    <w:p w14:paraId="2098F9E1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 xml:space="preserve">Wymiana instalacji CO </w:t>
      </w:r>
    </w:p>
    <w:p w14:paraId="27B6F259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 xml:space="preserve">Wykonanie instalacji wentylacyjnej </w:t>
      </w:r>
    </w:p>
    <w:p w14:paraId="307C105B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 xml:space="preserve">Przebudowa instalacji elektrycznej </w:t>
      </w:r>
    </w:p>
    <w:p w14:paraId="228C4C9A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 xml:space="preserve">Dostosowanie oświetlenia do funkcji szkoły wyższej </w:t>
      </w:r>
    </w:p>
    <w:p w14:paraId="7B6365BE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Budowa sieci teleinformatycznej</w:t>
      </w:r>
    </w:p>
    <w:p w14:paraId="2F4313E6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Dostosowanie układu budynku pod potrzeby os</w:t>
      </w:r>
      <w:r w:rsidRPr="59344393">
        <w:rPr>
          <w:color w:val="auto"/>
          <w:sz w:val="22"/>
          <w:szCs w:val="22"/>
          <w:lang w:val="es-ES"/>
        </w:rPr>
        <w:t>ó</w:t>
      </w:r>
      <w:r w:rsidRPr="59344393">
        <w:rPr>
          <w:color w:val="auto"/>
          <w:sz w:val="22"/>
          <w:szCs w:val="22"/>
        </w:rPr>
        <w:t xml:space="preserve">b z niepełnosprawnościami  </w:t>
      </w:r>
    </w:p>
    <w:p w14:paraId="3B5F2B5B" w14:textId="77777777" w:rsidR="005E322C" w:rsidRDefault="005E322C" w:rsidP="59344393">
      <w:pPr>
        <w:rPr>
          <w:b/>
          <w:bCs/>
          <w:color w:val="auto"/>
        </w:rPr>
      </w:pPr>
    </w:p>
    <w:p w14:paraId="4D0F22DE" w14:textId="252757E1" w:rsidR="005E322C" w:rsidRDefault="00155C16" w:rsidP="59344393">
      <w:pPr>
        <w:rPr>
          <w:color w:val="auto"/>
        </w:rPr>
      </w:pPr>
      <w:r w:rsidRPr="59344393">
        <w:rPr>
          <w:color w:val="auto"/>
        </w:rPr>
        <w:t xml:space="preserve">2 ETAP - Przebudowa obiektu w zakresie przegród zewnętrznych, układu pomieszczeń poziomu podziemia, w zakresie obsługowej infrastruktury technicznej oraz w zakresie pozostałym niewymienionym w zakresie etapu 1, termomodernizacja obiektu, w tym: </w:t>
      </w:r>
    </w:p>
    <w:p w14:paraId="58B96C33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Przebudowa układu pomieszczeń podziemia - w pełnym zakresie instalacji i wykończenia, z dostosowaniem do funkcji pomieszczeń, z powiązaniem z poziomami już funkcjonującymi</w:t>
      </w:r>
    </w:p>
    <w:p w14:paraId="5C78BA4A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lastRenderedPageBreak/>
        <w:t>Wykonanie audytu energetycznego</w:t>
      </w:r>
    </w:p>
    <w:p w14:paraId="1E8F99F4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Przebudowa instalacji zasilających obiekt w niezbędnym zakresie</w:t>
      </w:r>
    </w:p>
    <w:p w14:paraId="0611DCCB" w14:textId="42F06A9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Konfiguracja zasilania w energię z możliwymi alternatywnymi źródłami energi</w:t>
      </w:r>
      <w:r w:rsidR="384A2F85" w:rsidRPr="59344393">
        <w:rPr>
          <w:color w:val="auto"/>
          <w:sz w:val="22"/>
          <w:szCs w:val="22"/>
        </w:rPr>
        <w:t>i</w:t>
      </w:r>
    </w:p>
    <w:p w14:paraId="764FFF3B" w14:textId="249A0D4B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Wymiana stolarki</w:t>
      </w:r>
      <w:r w:rsidR="10BC6D4A" w:rsidRPr="59344393">
        <w:rPr>
          <w:color w:val="auto"/>
          <w:sz w:val="22"/>
          <w:szCs w:val="22"/>
        </w:rPr>
        <w:t xml:space="preserve"> </w:t>
      </w:r>
      <w:r w:rsidRPr="59344393">
        <w:rPr>
          <w:color w:val="auto"/>
          <w:sz w:val="22"/>
          <w:szCs w:val="22"/>
        </w:rPr>
        <w:t>/ ślusarki zewnętrznej</w:t>
      </w:r>
    </w:p>
    <w:p w14:paraId="75FF7011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 xml:space="preserve">Przebudowa i ocieplenie fasad </w:t>
      </w:r>
    </w:p>
    <w:p w14:paraId="637B431F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 xml:space="preserve">Remont izolacji pionowych i ew. poziomych </w:t>
      </w:r>
    </w:p>
    <w:p w14:paraId="0ACADB59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>Dostosowanie układu podziemia budynku pod potrzeby os</w:t>
      </w:r>
      <w:r w:rsidRPr="59344393">
        <w:rPr>
          <w:color w:val="auto"/>
          <w:sz w:val="22"/>
          <w:szCs w:val="22"/>
          <w:lang w:val="es-ES"/>
        </w:rPr>
        <w:t>ó</w:t>
      </w:r>
      <w:r w:rsidRPr="59344393">
        <w:rPr>
          <w:color w:val="auto"/>
          <w:sz w:val="22"/>
          <w:szCs w:val="22"/>
        </w:rPr>
        <w:t>b z niepełnosprawnościami, z powiązaniem z poziomami już funkcjonującymi</w:t>
      </w:r>
    </w:p>
    <w:p w14:paraId="234DAC11" w14:textId="77777777" w:rsidR="005E322C" w:rsidRDefault="00155C16" w:rsidP="59344393">
      <w:pPr>
        <w:pStyle w:val="Default"/>
        <w:numPr>
          <w:ilvl w:val="0"/>
          <w:numId w:val="2"/>
        </w:numPr>
        <w:spacing w:after="56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</w:rPr>
        <w:t xml:space="preserve">Inne pozostałe zakresy prac niezbędne dla funkcjonowania obiektu </w:t>
      </w:r>
      <w:proofErr w:type="spellStart"/>
      <w:r w:rsidRPr="59344393">
        <w:rPr>
          <w:color w:val="auto"/>
          <w:sz w:val="22"/>
          <w:szCs w:val="22"/>
        </w:rPr>
        <w:t>dydaktyczno</w:t>
      </w:r>
      <w:proofErr w:type="spellEnd"/>
      <w:r w:rsidRPr="59344393">
        <w:rPr>
          <w:color w:val="auto"/>
          <w:sz w:val="22"/>
          <w:szCs w:val="22"/>
        </w:rPr>
        <w:t xml:space="preserve"> – administracyjnego szkoły wyższej.</w:t>
      </w:r>
    </w:p>
    <w:p w14:paraId="33D45F71" w14:textId="77777777" w:rsidR="007F560F" w:rsidRDefault="007F560F" w:rsidP="59344393">
      <w:pPr>
        <w:rPr>
          <w:color w:val="auto"/>
        </w:rPr>
      </w:pPr>
    </w:p>
    <w:p w14:paraId="1C4C73C2" w14:textId="497844C3" w:rsidR="005E322C" w:rsidRDefault="00155C16" w:rsidP="59344393">
      <w:pPr>
        <w:rPr>
          <w:b/>
          <w:bCs/>
          <w:color w:val="auto"/>
        </w:rPr>
      </w:pPr>
      <w:r w:rsidRPr="59344393">
        <w:rPr>
          <w:b/>
          <w:bCs/>
          <w:color w:val="auto"/>
        </w:rPr>
        <w:t xml:space="preserve">Założenia dla </w:t>
      </w:r>
      <w:proofErr w:type="spellStart"/>
      <w:r w:rsidRPr="59344393">
        <w:rPr>
          <w:b/>
          <w:bCs/>
          <w:color w:val="auto"/>
        </w:rPr>
        <w:t>laboratori</w:t>
      </w:r>
      <w:proofErr w:type="spellEnd"/>
      <w:r w:rsidRPr="59344393">
        <w:rPr>
          <w:b/>
          <w:bCs/>
          <w:color w:val="auto"/>
          <w:lang w:val="es-ES"/>
        </w:rPr>
        <w:t>ó</w:t>
      </w:r>
      <w:r w:rsidRPr="59344393">
        <w:rPr>
          <w:b/>
          <w:bCs/>
          <w:color w:val="auto"/>
        </w:rPr>
        <w:t xml:space="preserve">w / </w:t>
      </w:r>
      <w:proofErr w:type="spellStart"/>
      <w:r w:rsidRPr="59344393">
        <w:rPr>
          <w:b/>
          <w:bCs/>
          <w:color w:val="auto"/>
        </w:rPr>
        <w:t>sal</w:t>
      </w:r>
      <w:proofErr w:type="spellEnd"/>
      <w:r w:rsidRPr="59344393">
        <w:rPr>
          <w:b/>
          <w:bCs/>
          <w:color w:val="auto"/>
        </w:rPr>
        <w:t xml:space="preserve"> dydaktycznych </w:t>
      </w:r>
      <w:r w:rsidR="005E3496">
        <w:rPr>
          <w:b/>
          <w:bCs/>
          <w:color w:val="auto"/>
        </w:rPr>
        <w:t xml:space="preserve">/ dodatkowych pomieszczeń </w:t>
      </w:r>
    </w:p>
    <w:tbl>
      <w:tblPr>
        <w:tblStyle w:val="TableNormal"/>
        <w:tblW w:w="8865" w:type="dxa"/>
        <w:tblInd w:w="108" w:type="dxa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395"/>
        <w:gridCol w:w="2910"/>
        <w:gridCol w:w="1560"/>
      </w:tblGrid>
      <w:tr w:rsidR="005E322C" w14:paraId="410038A6" w14:textId="77777777" w:rsidTr="007F560F">
        <w:trPr>
          <w:trHeight w:val="509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018E87" w14:textId="39BF650C" w:rsidR="005E322C" w:rsidRDefault="7981CD31" w:rsidP="59344393">
            <w:pPr>
              <w:rPr>
                <w:b/>
                <w:bCs/>
                <w:color w:val="auto"/>
              </w:rPr>
            </w:pPr>
            <w:r w:rsidRPr="59344393">
              <w:rPr>
                <w:b/>
                <w:bCs/>
                <w:color w:val="auto"/>
              </w:rPr>
              <w:t xml:space="preserve">Rodzaj </w:t>
            </w:r>
            <w:r w:rsidR="005E3496">
              <w:rPr>
                <w:b/>
                <w:bCs/>
                <w:color w:val="auto"/>
              </w:rPr>
              <w:t xml:space="preserve">pomieszczeń 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59B99" w14:textId="5B6EFD0C" w:rsidR="005E322C" w:rsidRDefault="7981CD31" w:rsidP="59344393">
            <w:pPr>
              <w:spacing w:after="0" w:line="240" w:lineRule="auto"/>
              <w:rPr>
                <w:b/>
                <w:bCs/>
                <w:color w:val="auto"/>
              </w:rPr>
            </w:pPr>
            <w:r w:rsidRPr="59344393">
              <w:rPr>
                <w:b/>
                <w:bCs/>
                <w:color w:val="auto"/>
              </w:rPr>
              <w:t xml:space="preserve">Pojemność </w:t>
            </w:r>
            <w:proofErr w:type="spellStart"/>
            <w:r w:rsidRPr="59344393">
              <w:rPr>
                <w:b/>
                <w:bCs/>
                <w:color w:val="auto"/>
              </w:rPr>
              <w:t>sal</w:t>
            </w:r>
            <w:proofErr w:type="spellEnd"/>
            <w:r w:rsidRPr="59344393">
              <w:rPr>
                <w:b/>
                <w:bCs/>
                <w:color w:val="auto"/>
              </w:rPr>
              <w:t xml:space="preserve"> / metraż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EF0C29" w14:textId="3FAE53D4" w:rsidR="005E322C" w:rsidRDefault="7981CD31" w:rsidP="59344393">
            <w:pPr>
              <w:spacing w:after="0" w:line="240" w:lineRule="auto"/>
              <w:rPr>
                <w:b/>
                <w:bCs/>
                <w:color w:val="auto"/>
              </w:rPr>
            </w:pPr>
            <w:r w:rsidRPr="59344393">
              <w:rPr>
                <w:b/>
                <w:bCs/>
                <w:color w:val="auto"/>
              </w:rPr>
              <w:t xml:space="preserve">Ilość </w:t>
            </w:r>
            <w:proofErr w:type="spellStart"/>
            <w:r w:rsidRPr="59344393">
              <w:rPr>
                <w:b/>
                <w:bCs/>
                <w:color w:val="auto"/>
              </w:rPr>
              <w:t>sal</w:t>
            </w:r>
            <w:proofErr w:type="spellEnd"/>
          </w:p>
        </w:tc>
      </w:tr>
      <w:tr w:rsidR="005E322C" w14:paraId="7114CDCC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8A1FEE" w14:textId="6A3F123F" w:rsidR="005E322C" w:rsidRDefault="7981CD3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Sala zrównoważonego rozwoju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7CF52" w14:textId="5F45C8E4" w:rsidR="005E322C" w:rsidRDefault="7981CD3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Min. 40 osób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D938CE" w14:textId="45C6B132" w:rsidR="005E322C" w:rsidRDefault="7981CD3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3</w:t>
            </w:r>
          </w:p>
        </w:tc>
      </w:tr>
      <w:tr w:rsidR="005E322C" w14:paraId="12A12039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8040B" w14:textId="3774BFA3" w:rsidR="005E322C" w:rsidRDefault="7981CD3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Studio nagrań 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2FFA48" w14:textId="4E983DCA" w:rsidR="005E322C" w:rsidRDefault="7981CD3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Min. 15m2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A15F4B" w14:textId="2DA9B817" w:rsidR="005E322C" w:rsidRDefault="7981CD3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</w:t>
            </w:r>
          </w:p>
        </w:tc>
      </w:tr>
      <w:tr w:rsidR="005E322C" w14:paraId="688AE09F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5DD424" w14:textId="1D0BD002" w:rsidR="005E322C" w:rsidRDefault="7981CD3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Laboratorium anatomii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05414" w14:textId="1507E131" w:rsidR="005E322C" w:rsidRDefault="7981CD3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Min. 40 osób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C6456D" w14:textId="5E3C3C43" w:rsidR="005E322C" w:rsidRDefault="7981CD3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</w:t>
            </w:r>
          </w:p>
        </w:tc>
      </w:tr>
      <w:tr w:rsidR="005E322C" w14:paraId="1B17B1EC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D8250E" w14:textId="046AA977" w:rsidR="005E322C" w:rsidRDefault="7981CD3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Laboratorium kosmetologii (10 stanowisk)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125624" w14:textId="4F72C2B8" w:rsidR="005E322C" w:rsidRDefault="7981CD3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Min. 110m2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F6491" w14:textId="52237D4A" w:rsidR="005E322C" w:rsidRDefault="7981CD3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</w:t>
            </w:r>
          </w:p>
        </w:tc>
      </w:tr>
      <w:tr w:rsidR="005E322C" w14:paraId="348E499F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11724A" w14:textId="6A20AE0B" w:rsidR="005E322C" w:rsidRDefault="7981CD3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Laboratorium manicure (10 stanowisk)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5A6CA0" w14:textId="468BFC47" w:rsidR="005E322C" w:rsidRDefault="0B4F984C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20 osób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063DF8" w14:textId="6C78B178" w:rsidR="005E322C" w:rsidRDefault="0B4F984C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</w:t>
            </w:r>
          </w:p>
        </w:tc>
      </w:tr>
      <w:tr w:rsidR="59344393" w14:paraId="2295AB79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2F3724" w14:textId="29CF5936" w:rsidR="0B4F984C" w:rsidRDefault="0B4F984C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La</w:t>
            </w:r>
            <w:r w:rsidR="3DD42AA3" w:rsidRPr="59344393">
              <w:rPr>
                <w:color w:val="auto"/>
              </w:rPr>
              <w:t xml:space="preserve">boratorium </w:t>
            </w:r>
            <w:proofErr w:type="spellStart"/>
            <w:r w:rsidR="3DD42AA3" w:rsidRPr="59344393">
              <w:rPr>
                <w:color w:val="auto"/>
              </w:rPr>
              <w:t>trychologii</w:t>
            </w:r>
            <w:proofErr w:type="spellEnd"/>
            <w:r w:rsidR="3DD42AA3" w:rsidRPr="59344393">
              <w:rPr>
                <w:color w:val="auto"/>
              </w:rPr>
              <w:t xml:space="preserve"> (10 stanowisk)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9478E" w14:textId="0CA99D94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20 osób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1C91A6" w14:textId="624C2CB2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</w:t>
            </w:r>
          </w:p>
        </w:tc>
      </w:tr>
      <w:tr w:rsidR="59344393" w14:paraId="33AE4700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7F12C6" w14:textId="6E02C5FF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Laboratorium Lean 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10A5C8" w14:textId="2C947742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25os. / min. 80m2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6F4D2" w14:textId="14213957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</w:t>
            </w:r>
          </w:p>
        </w:tc>
      </w:tr>
      <w:tr w:rsidR="59344393" w14:paraId="2F942789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81E09" w14:textId="1A10CC80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Laboratorium Logistyki 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64B8A" w14:textId="3B7AEB9C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40 osób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D99F8" w14:textId="26A9B2AA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</w:t>
            </w:r>
          </w:p>
        </w:tc>
      </w:tr>
      <w:tr w:rsidR="59344393" w14:paraId="37068BBC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AC6194" w14:textId="34770AD0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Laboratorium informatyczne</w:t>
            </w:r>
            <w:r w:rsidR="16E7173D" w:rsidRPr="59344393">
              <w:rPr>
                <w:color w:val="auto"/>
              </w:rPr>
              <w:t xml:space="preserve"> ze specjalistycznym sprzętem 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3CDAB2" w14:textId="2E51AA5E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25 osób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ED9168" w14:textId="20E42082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</w:t>
            </w:r>
          </w:p>
        </w:tc>
      </w:tr>
      <w:tr w:rsidR="59344393" w14:paraId="2B93B52A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0F7232" w14:textId="332D4F0B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Laboratorium chemiczne 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A0FF9F" w14:textId="19ACE044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20 osób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45BF9" w14:textId="0881BFEB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</w:t>
            </w:r>
          </w:p>
        </w:tc>
      </w:tr>
      <w:tr w:rsidR="59344393" w14:paraId="0F0BE7FE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0C3CCD" w14:textId="5A3EF369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Pomieszczenie socjalne 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62A5E" w14:textId="499AFED4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Min. 20m2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BF0406" w14:textId="104A06CA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</w:t>
            </w:r>
          </w:p>
        </w:tc>
      </w:tr>
      <w:tr w:rsidR="59344393" w14:paraId="70F06E80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CC2BE" w14:textId="7CCC69EC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Laboratorium </w:t>
            </w:r>
            <w:r w:rsidR="29B5EAEF" w:rsidRPr="59344393">
              <w:rPr>
                <w:color w:val="auto"/>
              </w:rPr>
              <w:t xml:space="preserve">wizażu </w:t>
            </w:r>
            <w:r w:rsidRPr="59344393">
              <w:rPr>
                <w:color w:val="auto"/>
              </w:rPr>
              <w:t xml:space="preserve"> 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575A8" w14:textId="06622DCE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20 osób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D970B" w14:textId="0DF8F6A9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</w:t>
            </w:r>
          </w:p>
        </w:tc>
      </w:tr>
      <w:tr w:rsidR="59344393" w14:paraId="10309894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4296DC" w14:textId="43010211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Strefy studenta </w:t>
            </w:r>
            <w:r w:rsidR="5281D39F" w:rsidRPr="59344393">
              <w:rPr>
                <w:color w:val="auto"/>
              </w:rPr>
              <w:t>(wyodrębniona ze strefy ogólnej)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3EE9EC" w14:textId="5E1FF39F" w:rsidR="59344393" w:rsidRDefault="59344393" w:rsidP="007B519A">
            <w:pPr>
              <w:spacing w:after="0"/>
              <w:rPr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E3CC3" w14:textId="37FEDE52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2</w:t>
            </w:r>
          </w:p>
        </w:tc>
      </w:tr>
      <w:tr w:rsidR="59344393" w14:paraId="75107766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1E34D8" w14:textId="37E807AE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Laboratorium </w:t>
            </w:r>
            <w:proofErr w:type="spellStart"/>
            <w:r w:rsidRPr="59344393">
              <w:rPr>
                <w:color w:val="auto"/>
              </w:rPr>
              <w:t>technologiczno</w:t>
            </w:r>
            <w:proofErr w:type="spellEnd"/>
            <w:r w:rsidRPr="59344393">
              <w:rPr>
                <w:color w:val="auto"/>
              </w:rPr>
              <w:t xml:space="preserve"> - </w:t>
            </w:r>
            <w:r w:rsidR="4CDC1C74" w:rsidRPr="59344393">
              <w:rPr>
                <w:color w:val="auto"/>
              </w:rPr>
              <w:t>metrologiczne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64869" w14:textId="4A999CDC" w:rsidR="3DD42AA3" w:rsidRDefault="3DD42AA3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24 osoby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86EB42" w14:textId="3CFD216C" w:rsidR="567366DE" w:rsidRDefault="567366DE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</w:t>
            </w:r>
          </w:p>
        </w:tc>
      </w:tr>
      <w:tr w:rsidR="59344393" w14:paraId="17679F1A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8D3359" w14:textId="4E302B11" w:rsidR="2EDE6CE1" w:rsidRDefault="2EDE6CE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L</w:t>
            </w:r>
            <w:r w:rsidR="68002AD9" w:rsidRPr="59344393">
              <w:rPr>
                <w:color w:val="auto"/>
              </w:rPr>
              <w:t>a</w:t>
            </w:r>
            <w:r w:rsidRPr="59344393">
              <w:rPr>
                <w:color w:val="auto"/>
              </w:rPr>
              <w:t xml:space="preserve">boratorium komputerowe 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2E348" w14:textId="60B1E641" w:rsidR="2EDE6CE1" w:rsidRDefault="2EDE6CE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25 osób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7D35E3" w14:textId="66C13427" w:rsidR="2EDE6CE1" w:rsidRDefault="2EDE6CE1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2</w:t>
            </w:r>
          </w:p>
        </w:tc>
      </w:tr>
      <w:tr w:rsidR="59344393" w14:paraId="0A4E5ABA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21E47" w14:textId="35C52F34" w:rsidR="386F3EF9" w:rsidRDefault="386F3EF9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Laboratorium VR 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712D18" w14:textId="78AD875C" w:rsidR="386F3EF9" w:rsidRDefault="386F3EF9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40 osób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F95AA8" w14:textId="7DADBF3A" w:rsidR="386F3EF9" w:rsidRDefault="386F3EF9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3</w:t>
            </w:r>
          </w:p>
        </w:tc>
      </w:tr>
      <w:tr w:rsidR="59344393" w14:paraId="0A5CAE65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27F34" w14:textId="54B15841" w:rsidR="386F3EF9" w:rsidRDefault="386F3EF9" w:rsidP="007B519A">
            <w:pPr>
              <w:spacing w:after="0"/>
              <w:rPr>
                <w:color w:val="auto"/>
              </w:rPr>
            </w:pPr>
            <w:proofErr w:type="spellStart"/>
            <w:r w:rsidRPr="59344393">
              <w:rPr>
                <w:color w:val="auto"/>
              </w:rPr>
              <w:t>Laboratirum</w:t>
            </w:r>
            <w:proofErr w:type="spellEnd"/>
            <w:r w:rsidRPr="59344393">
              <w:rPr>
                <w:color w:val="auto"/>
              </w:rPr>
              <w:t xml:space="preserve"> </w:t>
            </w:r>
            <w:proofErr w:type="spellStart"/>
            <w:r w:rsidRPr="59344393">
              <w:rPr>
                <w:color w:val="auto"/>
              </w:rPr>
              <w:t>Eye</w:t>
            </w:r>
            <w:proofErr w:type="spellEnd"/>
            <w:r w:rsidRPr="59344393">
              <w:rPr>
                <w:color w:val="auto"/>
              </w:rPr>
              <w:t xml:space="preserve"> </w:t>
            </w:r>
            <w:proofErr w:type="spellStart"/>
            <w:r w:rsidRPr="59344393">
              <w:rPr>
                <w:color w:val="auto"/>
              </w:rPr>
              <w:t>Tracking</w:t>
            </w:r>
            <w:proofErr w:type="spellEnd"/>
            <w:r w:rsidRPr="59344393">
              <w:rPr>
                <w:color w:val="auto"/>
              </w:rPr>
              <w:t xml:space="preserve"> 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D6AAC" w14:textId="4AA82D45" w:rsidR="386F3EF9" w:rsidRDefault="386F3EF9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20m2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78818" w14:textId="2EB52366" w:rsidR="386F3EF9" w:rsidRDefault="386F3EF9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</w:t>
            </w:r>
          </w:p>
        </w:tc>
      </w:tr>
      <w:tr w:rsidR="59344393" w14:paraId="69BD8785" w14:textId="77777777" w:rsidTr="59344393">
        <w:trPr>
          <w:trHeight w:val="250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580D4" w14:textId="220F43C9" w:rsidR="386F3EF9" w:rsidRDefault="386F3EF9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 xml:space="preserve">Sale </w:t>
            </w:r>
            <w:proofErr w:type="spellStart"/>
            <w:r w:rsidRPr="59344393">
              <w:rPr>
                <w:color w:val="auto"/>
              </w:rPr>
              <w:t>streamingowe</w:t>
            </w:r>
            <w:proofErr w:type="spellEnd"/>
            <w:r w:rsidRPr="59344393">
              <w:rPr>
                <w:color w:val="auto"/>
              </w:rPr>
              <w:t xml:space="preserve"> </w:t>
            </w:r>
          </w:p>
        </w:tc>
        <w:tc>
          <w:tcPr>
            <w:tcW w:w="29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233AC8" w14:textId="27D4E9E7" w:rsidR="386F3EF9" w:rsidRDefault="386F3EF9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10m2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11CBEF" w14:textId="3ADF9834" w:rsidR="386F3EF9" w:rsidRDefault="386F3EF9" w:rsidP="007B519A">
            <w:pPr>
              <w:spacing w:after="0"/>
              <w:rPr>
                <w:color w:val="auto"/>
              </w:rPr>
            </w:pPr>
            <w:r w:rsidRPr="59344393">
              <w:rPr>
                <w:color w:val="auto"/>
              </w:rPr>
              <w:t>4</w:t>
            </w:r>
          </w:p>
        </w:tc>
      </w:tr>
    </w:tbl>
    <w:p w14:paraId="63927559" w14:textId="77777777" w:rsidR="007B519A" w:rsidRDefault="007B519A" w:rsidP="59344393">
      <w:pPr>
        <w:pStyle w:val="Default"/>
        <w:widowControl w:val="0"/>
        <w:rPr>
          <w:b/>
          <w:bCs/>
          <w:color w:val="auto"/>
          <w:sz w:val="22"/>
          <w:szCs w:val="22"/>
          <w:lang w:val="da-DK"/>
        </w:rPr>
      </w:pPr>
    </w:p>
    <w:p w14:paraId="1282407B" w14:textId="09999269" w:rsidR="005E322C" w:rsidRDefault="00155C16" w:rsidP="59344393">
      <w:pPr>
        <w:pStyle w:val="Default"/>
        <w:widowControl w:val="0"/>
        <w:rPr>
          <w:b/>
          <w:bCs/>
          <w:color w:val="auto"/>
          <w:sz w:val="22"/>
          <w:szCs w:val="22"/>
        </w:rPr>
      </w:pPr>
      <w:r w:rsidRPr="59344393">
        <w:rPr>
          <w:b/>
          <w:bCs/>
          <w:color w:val="auto"/>
          <w:sz w:val="22"/>
          <w:szCs w:val="22"/>
          <w:lang w:val="da-DK"/>
        </w:rPr>
        <w:lastRenderedPageBreak/>
        <w:t>Og</w:t>
      </w:r>
      <w:r w:rsidRPr="59344393">
        <w:rPr>
          <w:b/>
          <w:bCs/>
          <w:color w:val="auto"/>
          <w:sz w:val="22"/>
          <w:szCs w:val="22"/>
          <w:lang w:val="es-ES"/>
        </w:rPr>
        <w:t>ó</w:t>
      </w:r>
      <w:proofErr w:type="spellStart"/>
      <w:r w:rsidRPr="59344393">
        <w:rPr>
          <w:b/>
          <w:bCs/>
          <w:color w:val="auto"/>
          <w:sz w:val="22"/>
          <w:szCs w:val="22"/>
        </w:rPr>
        <w:t>lne</w:t>
      </w:r>
      <w:proofErr w:type="spellEnd"/>
      <w:r w:rsidRPr="59344393">
        <w:rPr>
          <w:b/>
          <w:bCs/>
          <w:color w:val="auto"/>
          <w:sz w:val="22"/>
          <w:szCs w:val="22"/>
        </w:rPr>
        <w:t xml:space="preserve"> założenia dla </w:t>
      </w:r>
      <w:proofErr w:type="spellStart"/>
      <w:r w:rsidRPr="59344393">
        <w:rPr>
          <w:b/>
          <w:bCs/>
          <w:color w:val="auto"/>
          <w:sz w:val="22"/>
          <w:szCs w:val="22"/>
        </w:rPr>
        <w:t>laboratori</w:t>
      </w:r>
      <w:proofErr w:type="spellEnd"/>
      <w:r w:rsidRPr="59344393">
        <w:rPr>
          <w:b/>
          <w:bCs/>
          <w:color w:val="auto"/>
          <w:sz w:val="22"/>
          <w:szCs w:val="22"/>
          <w:lang w:val="es-ES"/>
        </w:rPr>
        <w:t>ó</w:t>
      </w:r>
      <w:r w:rsidRPr="59344393">
        <w:rPr>
          <w:b/>
          <w:bCs/>
          <w:color w:val="auto"/>
          <w:sz w:val="22"/>
          <w:szCs w:val="22"/>
        </w:rPr>
        <w:t xml:space="preserve">w </w:t>
      </w:r>
    </w:p>
    <w:p w14:paraId="29F07784" w14:textId="77777777" w:rsidR="005E322C" w:rsidRDefault="005E322C" w:rsidP="59344393">
      <w:pPr>
        <w:pStyle w:val="Default"/>
        <w:rPr>
          <w:color w:val="auto"/>
          <w:sz w:val="22"/>
          <w:szCs w:val="22"/>
        </w:rPr>
      </w:pPr>
    </w:p>
    <w:p w14:paraId="0925CBB6" w14:textId="6775723A" w:rsidR="005E322C" w:rsidRDefault="00155C16" w:rsidP="00291B4C">
      <w:pPr>
        <w:pStyle w:val="Default"/>
        <w:jc w:val="both"/>
        <w:rPr>
          <w:color w:val="auto"/>
          <w:sz w:val="22"/>
          <w:szCs w:val="22"/>
        </w:rPr>
      </w:pPr>
      <w:r w:rsidRPr="59344393">
        <w:rPr>
          <w:color w:val="auto"/>
          <w:sz w:val="22"/>
          <w:szCs w:val="22"/>
          <w:lang w:val="it-IT"/>
        </w:rPr>
        <w:t xml:space="preserve">Celem </w:t>
      </w:r>
      <w:r w:rsidR="00291B4C">
        <w:rPr>
          <w:color w:val="auto"/>
          <w:sz w:val="22"/>
          <w:szCs w:val="22"/>
          <w:lang w:val="it-IT"/>
        </w:rPr>
        <w:t xml:space="preserve">nowopowstałych </w:t>
      </w:r>
      <w:r w:rsidRPr="59344393">
        <w:rPr>
          <w:color w:val="auto"/>
          <w:sz w:val="22"/>
          <w:szCs w:val="22"/>
          <w:lang w:val="it-IT"/>
        </w:rPr>
        <w:t>laboratori</w:t>
      </w:r>
      <w:r w:rsidRPr="59344393">
        <w:rPr>
          <w:color w:val="auto"/>
          <w:sz w:val="22"/>
          <w:szCs w:val="22"/>
          <w:lang w:val="es-ES"/>
        </w:rPr>
        <w:t>ó</w:t>
      </w:r>
      <w:r w:rsidRPr="59344393">
        <w:rPr>
          <w:color w:val="auto"/>
          <w:sz w:val="22"/>
          <w:szCs w:val="22"/>
        </w:rPr>
        <w:t>w jest umożliwienie</w:t>
      </w:r>
      <w:r w:rsidR="005678BB">
        <w:rPr>
          <w:color w:val="auto"/>
          <w:sz w:val="22"/>
          <w:szCs w:val="22"/>
        </w:rPr>
        <w:t xml:space="preserve"> użytkownikom, a w szczególności</w:t>
      </w:r>
      <w:r w:rsidRPr="59344393">
        <w:rPr>
          <w:color w:val="auto"/>
          <w:sz w:val="22"/>
          <w:szCs w:val="22"/>
        </w:rPr>
        <w:t xml:space="preserve"> studentom zdobycia umiejętności w zakresie nauczania zawodowego i praktycznego. Adaptacja pomieszczeń ma na celu poprawę </w:t>
      </w:r>
      <w:proofErr w:type="spellStart"/>
      <w:r w:rsidRPr="59344393">
        <w:rPr>
          <w:color w:val="auto"/>
          <w:sz w:val="22"/>
          <w:szCs w:val="22"/>
        </w:rPr>
        <w:t>warunk</w:t>
      </w:r>
      <w:proofErr w:type="spellEnd"/>
      <w:r w:rsidRPr="59344393">
        <w:rPr>
          <w:color w:val="auto"/>
          <w:sz w:val="22"/>
          <w:szCs w:val="22"/>
          <w:lang w:val="es-ES"/>
        </w:rPr>
        <w:t>ó</w:t>
      </w:r>
      <w:r w:rsidRPr="59344393">
        <w:rPr>
          <w:color w:val="auto"/>
          <w:sz w:val="22"/>
          <w:szCs w:val="22"/>
        </w:rPr>
        <w:t xml:space="preserve">w do kształcenia umiejętności praktycznych. Inwestycja ukierunkowana będzie na dostosowanie infrastruktury Uczelni do </w:t>
      </w:r>
      <w:proofErr w:type="spellStart"/>
      <w:r w:rsidRPr="59344393">
        <w:rPr>
          <w:color w:val="auto"/>
          <w:sz w:val="22"/>
          <w:szCs w:val="22"/>
        </w:rPr>
        <w:t>warunk</w:t>
      </w:r>
      <w:proofErr w:type="spellEnd"/>
      <w:r w:rsidRPr="59344393">
        <w:rPr>
          <w:color w:val="auto"/>
          <w:sz w:val="22"/>
          <w:szCs w:val="22"/>
          <w:lang w:val="es-ES"/>
        </w:rPr>
        <w:t>ó</w:t>
      </w:r>
      <w:r w:rsidRPr="59344393">
        <w:rPr>
          <w:color w:val="auto"/>
          <w:sz w:val="22"/>
          <w:szCs w:val="22"/>
        </w:rPr>
        <w:t xml:space="preserve">w zbliżonych do rzeczywistego środowiska pracy i przygotowana zostanie przede wszystkim na potrzeby organizacji kreatywnych przestrzeni typu </w:t>
      </w:r>
      <w:proofErr w:type="spellStart"/>
      <w:r w:rsidRPr="59344393">
        <w:rPr>
          <w:color w:val="auto"/>
          <w:sz w:val="22"/>
          <w:szCs w:val="22"/>
        </w:rPr>
        <w:t>Fabrication</w:t>
      </w:r>
      <w:proofErr w:type="spellEnd"/>
      <w:r w:rsidRPr="59344393">
        <w:rPr>
          <w:color w:val="auto"/>
          <w:sz w:val="22"/>
          <w:szCs w:val="22"/>
        </w:rPr>
        <w:t xml:space="preserve"> </w:t>
      </w:r>
      <w:proofErr w:type="spellStart"/>
      <w:r w:rsidRPr="59344393">
        <w:rPr>
          <w:color w:val="auto"/>
          <w:sz w:val="22"/>
          <w:szCs w:val="22"/>
        </w:rPr>
        <w:t>Laboratory</w:t>
      </w:r>
      <w:proofErr w:type="spellEnd"/>
      <w:r w:rsidRPr="59344393">
        <w:rPr>
          <w:color w:val="auto"/>
          <w:sz w:val="22"/>
          <w:szCs w:val="22"/>
        </w:rPr>
        <w:t xml:space="preserve"> (</w:t>
      </w:r>
      <w:proofErr w:type="spellStart"/>
      <w:r w:rsidRPr="59344393">
        <w:rPr>
          <w:color w:val="auto"/>
          <w:sz w:val="22"/>
          <w:szCs w:val="22"/>
        </w:rPr>
        <w:t>Fablab</w:t>
      </w:r>
      <w:proofErr w:type="spellEnd"/>
      <w:r w:rsidRPr="59344393">
        <w:rPr>
          <w:color w:val="auto"/>
          <w:sz w:val="22"/>
          <w:szCs w:val="22"/>
        </w:rPr>
        <w:t xml:space="preserve">). </w:t>
      </w:r>
    </w:p>
    <w:sectPr w:rsidR="005E322C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E19EF" w14:textId="77777777" w:rsidR="00BB445A" w:rsidRDefault="00BB445A">
      <w:pPr>
        <w:spacing w:after="0" w:line="240" w:lineRule="auto"/>
      </w:pPr>
      <w:r>
        <w:separator/>
      </w:r>
    </w:p>
  </w:endnote>
  <w:endnote w:type="continuationSeparator" w:id="0">
    <w:p w14:paraId="44F383D7" w14:textId="77777777" w:rsidR="00BB445A" w:rsidRDefault="00BB4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594CA" w14:textId="77777777" w:rsidR="005E322C" w:rsidRDefault="005E322C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47764" w14:textId="77777777" w:rsidR="00BB445A" w:rsidRDefault="00BB445A">
      <w:pPr>
        <w:spacing w:after="0" w:line="240" w:lineRule="auto"/>
      </w:pPr>
      <w:r>
        <w:separator/>
      </w:r>
    </w:p>
  </w:footnote>
  <w:footnote w:type="continuationSeparator" w:id="0">
    <w:p w14:paraId="456EEEEE" w14:textId="77777777" w:rsidR="00BB445A" w:rsidRDefault="00BB4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C45B2" w14:textId="77777777" w:rsidR="005E322C" w:rsidRDefault="005E322C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832F34"/>
    <w:multiLevelType w:val="hybridMultilevel"/>
    <w:tmpl w:val="B434D9EC"/>
    <w:numStyleLink w:val="Zaimportowanystyl1"/>
  </w:abstractNum>
  <w:abstractNum w:abstractNumId="1" w15:restartNumberingAfterBreak="0">
    <w:nsid w:val="7AEC0476"/>
    <w:multiLevelType w:val="hybridMultilevel"/>
    <w:tmpl w:val="B434D9EC"/>
    <w:styleLink w:val="Zaimportowanystyl1"/>
    <w:lvl w:ilvl="0" w:tplc="AFE22724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BF02D5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5929E64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F7E4CB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4D622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08C4946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306E5F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5EA986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C34F2BA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237015504">
    <w:abstractNumId w:val="1"/>
  </w:num>
  <w:num w:numId="2" w16cid:durableId="1526673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22C"/>
    <w:rsid w:val="00155C16"/>
    <w:rsid w:val="00291B4C"/>
    <w:rsid w:val="003B1999"/>
    <w:rsid w:val="004C5BD0"/>
    <w:rsid w:val="005678BB"/>
    <w:rsid w:val="005DDF37"/>
    <w:rsid w:val="005E322C"/>
    <w:rsid w:val="005E3496"/>
    <w:rsid w:val="007B519A"/>
    <w:rsid w:val="007F560F"/>
    <w:rsid w:val="00946BB1"/>
    <w:rsid w:val="00BB445A"/>
    <w:rsid w:val="00C45A7E"/>
    <w:rsid w:val="08E87B2D"/>
    <w:rsid w:val="0939E525"/>
    <w:rsid w:val="0B4F984C"/>
    <w:rsid w:val="0CED7F36"/>
    <w:rsid w:val="0D94AAE7"/>
    <w:rsid w:val="10BC6D4A"/>
    <w:rsid w:val="1121444E"/>
    <w:rsid w:val="143CE7B4"/>
    <w:rsid w:val="16E7173D"/>
    <w:rsid w:val="17A780A6"/>
    <w:rsid w:val="1E943419"/>
    <w:rsid w:val="233CEF50"/>
    <w:rsid w:val="2529A181"/>
    <w:rsid w:val="27A26E99"/>
    <w:rsid w:val="282E9AB3"/>
    <w:rsid w:val="29B5EAEF"/>
    <w:rsid w:val="2EDE6CE1"/>
    <w:rsid w:val="32DE3F65"/>
    <w:rsid w:val="359CD5F8"/>
    <w:rsid w:val="3616D0F1"/>
    <w:rsid w:val="370FF4D5"/>
    <w:rsid w:val="3842B657"/>
    <w:rsid w:val="384A2F85"/>
    <w:rsid w:val="386F3EF9"/>
    <w:rsid w:val="38803B87"/>
    <w:rsid w:val="3A7DEFFF"/>
    <w:rsid w:val="3DD42AA3"/>
    <w:rsid w:val="46785144"/>
    <w:rsid w:val="48DB9042"/>
    <w:rsid w:val="4923307F"/>
    <w:rsid w:val="4CDC1C74"/>
    <w:rsid w:val="4D62A933"/>
    <w:rsid w:val="4F5884B8"/>
    <w:rsid w:val="5281D39F"/>
    <w:rsid w:val="534C1AA9"/>
    <w:rsid w:val="55A26534"/>
    <w:rsid w:val="567366DE"/>
    <w:rsid w:val="57A83F4C"/>
    <w:rsid w:val="584845F4"/>
    <w:rsid w:val="58BEE481"/>
    <w:rsid w:val="59344393"/>
    <w:rsid w:val="593FFBAB"/>
    <w:rsid w:val="5A33D077"/>
    <w:rsid w:val="5F494A9A"/>
    <w:rsid w:val="62661574"/>
    <w:rsid w:val="62BB0A7F"/>
    <w:rsid w:val="6343C213"/>
    <w:rsid w:val="68002AD9"/>
    <w:rsid w:val="6BBDC6C0"/>
    <w:rsid w:val="77B3F2F0"/>
    <w:rsid w:val="792D40AB"/>
    <w:rsid w:val="7981CD31"/>
    <w:rsid w:val="79A25C4E"/>
    <w:rsid w:val="7DB2D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16110"/>
  <w15:docId w15:val="{0A6B51C9-4DDC-3A4C-9C6B-7EFCF1238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kern w:val="2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Calibri" w:eastAsia="Calibri" w:hAnsi="Calibri" w:cs="Calibri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character" w:customStyle="1" w:styleId="ui-provider">
    <w:name w:val="ui-provider"/>
    <w:basedOn w:val="Domylnaczcionkaakapitu"/>
    <w:rsid w:val="00C45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607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Paulina Rainczuk</cp:lastModifiedBy>
  <cp:revision>12</cp:revision>
  <cp:lastPrinted>2024-05-29T08:29:00Z</cp:lastPrinted>
  <dcterms:created xsi:type="dcterms:W3CDTF">2024-05-28T09:25:00Z</dcterms:created>
  <dcterms:modified xsi:type="dcterms:W3CDTF">2024-05-29T11:43:00Z</dcterms:modified>
</cp:coreProperties>
</file>