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787D6" w14:textId="00F16A63" w:rsidR="007907E6" w:rsidRPr="006A799D" w:rsidRDefault="007907E6" w:rsidP="007907E6">
      <w:pPr>
        <w:pStyle w:val="Tekstpodstawowy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Toc468124518"/>
    </w:p>
    <w:p w14:paraId="1C682050" w14:textId="77777777" w:rsidR="007907E6" w:rsidRPr="006A799D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3049B46D" w14:textId="77777777" w:rsidR="006C198A" w:rsidRPr="006A799D" w:rsidRDefault="006C198A" w:rsidP="006C198A">
      <w:pPr>
        <w:spacing w:before="100" w:beforeAutospacing="1"/>
        <w:outlineLvl w:val="1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Informacje o ogłoszeniu</w:t>
      </w:r>
    </w:p>
    <w:p w14:paraId="169B94B7" w14:textId="306A7181" w:rsidR="006C198A" w:rsidRPr="006A799D" w:rsidRDefault="006C198A" w:rsidP="006C198A">
      <w:pPr>
        <w:spacing w:before="100" w:beforeAutospacing="1"/>
        <w:outlineLvl w:val="1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Zamówienie na </w:t>
      </w:r>
      <w:r w:rsidR="00EB5265">
        <w:rPr>
          <w:rFonts w:asciiTheme="minorHAnsi" w:hAnsiTheme="minorHAnsi" w:cstheme="minorHAnsi"/>
          <w:b/>
          <w:color w:val="000000"/>
          <w:sz w:val="22"/>
          <w:szCs w:val="22"/>
        </w:rPr>
        <w:t>wykonanie usługi</w:t>
      </w:r>
      <w:r w:rsidR="00602DBA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korekty językowej (p</w:t>
      </w:r>
      <w:r w:rsidR="00EB52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roof </w:t>
      </w:r>
      <w:proofErr w:type="spellStart"/>
      <w:r w:rsidR="00EB5265">
        <w:rPr>
          <w:rFonts w:asciiTheme="minorHAnsi" w:hAnsiTheme="minorHAnsi" w:cstheme="minorHAnsi"/>
          <w:b/>
          <w:color w:val="000000"/>
          <w:sz w:val="22"/>
          <w:szCs w:val="22"/>
        </w:rPr>
        <w:t>reading</w:t>
      </w:r>
      <w:proofErr w:type="spellEnd"/>
      <w:r w:rsidR="00602DBA">
        <w:rPr>
          <w:rFonts w:asciiTheme="minorHAnsi" w:hAnsiTheme="minorHAnsi" w:cstheme="minorHAnsi"/>
          <w:b/>
          <w:color w:val="000000"/>
          <w:sz w:val="22"/>
          <w:szCs w:val="22"/>
        </w:rPr>
        <w:t>) w języku angielskim</w:t>
      </w:r>
      <w:r w:rsidRPr="006A799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dla WSB w Poznaniu</w:t>
      </w:r>
    </w:p>
    <w:p w14:paraId="69A4DF29" w14:textId="77777777" w:rsidR="006C198A" w:rsidRPr="006A799D" w:rsidRDefault="006C198A" w:rsidP="006C198A">
      <w:pPr>
        <w:spacing w:before="100" w:beforeAutospacing="1"/>
        <w:outlineLvl w:val="1"/>
        <w:rPr>
          <w:rFonts w:asciiTheme="minorHAnsi" w:eastAsia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751207F3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Data publikacji ogłoszenia</w:t>
      </w:r>
    </w:p>
    <w:p w14:paraId="4FC7F03C" w14:textId="5E1DB435" w:rsidR="006C198A" w:rsidRPr="006A799D" w:rsidRDefault="00EB5265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  <w:r w:rsidR="003C184C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4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  <w:r w:rsidR="00D3597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.202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</w:p>
    <w:p w14:paraId="44580A7C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Termin składania ofert</w:t>
      </w:r>
    </w:p>
    <w:p w14:paraId="009704FA" w14:textId="2B2C6CE5" w:rsidR="006C198A" w:rsidRPr="006A799D" w:rsidRDefault="001E08B5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0</w:t>
      </w:r>
      <w:r w:rsidR="003C184C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7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.03</w:t>
      </w:r>
      <w:r w:rsidR="00293447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.202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</w:p>
    <w:p w14:paraId="3CA69AB3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Numer ogłoszenia</w:t>
      </w:r>
    </w:p>
    <w:p w14:paraId="5E89A17D" w14:textId="7C9D2EC2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1/</w:t>
      </w:r>
      <w:r w:rsid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SPINAKER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/202</w:t>
      </w:r>
      <w:r w:rsid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</w:t>
      </w:r>
    </w:p>
    <w:p w14:paraId="61052342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Status ogłoszenia</w:t>
      </w:r>
    </w:p>
    <w:p w14:paraId="1D26759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Aktualne</w:t>
      </w:r>
    </w:p>
    <w:p w14:paraId="6779064D" w14:textId="77777777" w:rsidR="006C198A" w:rsidRPr="006A799D" w:rsidRDefault="006C198A" w:rsidP="006C198A">
      <w:pPr>
        <w:spacing w:before="100" w:before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Miejsce i sposób składania ofert</w:t>
      </w:r>
    </w:p>
    <w:p w14:paraId="64106E31" w14:textId="3F7D631B" w:rsidR="005851C9" w:rsidRPr="001E08B5" w:rsidRDefault="006C198A" w:rsidP="001E08B5">
      <w:pPr>
        <w:textAlignment w:val="baseline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Podpisaną ofertę przez osobę/ osoby upoważnione do reprezentowania Wykonawcy należy przesłać mailem na adres: </w:t>
      </w:r>
      <w:r w:rsid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danuta.krysinska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@wsb.poznan.pl </w:t>
      </w:r>
      <w:r w:rsidR="00D3597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lub przesłać pocztą/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złożyć osobiście w siedzibie Zamawiającego: Wyższa Szkoła Bankowa w 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Poznaniu, ul. Powstańców Wielkopolskich 5; 61-895 Poznań, Biuro Podawczo- Odbiorcze,  w kopercie z opisem: „OFERTA na: </w:t>
      </w:r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usługa </w:t>
      </w:r>
      <w:r w:rsidR="00602DBA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korekty językowej w j. angielskim (</w:t>
      </w:r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proof </w:t>
      </w:r>
      <w:proofErr w:type="spellStart"/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reading</w:t>
      </w:r>
      <w:proofErr w:type="spellEnd"/>
      <w:r w:rsidR="00602DBA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kursów</w:t>
      </w:r>
      <w:r w:rsidR="00602DBA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w ramach projektu: </w:t>
      </w:r>
      <w:r w:rsidR="001E08B5" w:rsidRPr="005B1EA4">
        <w:rPr>
          <w:rFonts w:asciiTheme="minorHAnsi" w:hAnsiTheme="minorHAnsi" w:cs="Tahoma"/>
          <w:sz w:val="22"/>
          <w:szCs w:val="22"/>
        </w:rPr>
        <w:t xml:space="preserve">„KOMPETENCJE PRZYSZŁOŚCI kluczem do twojej kariery” (PPI/SPI/2020/1/00073/U/00001 finansowanego ze środków NAWA 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do </w:t>
      </w:r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0</w:t>
      </w:r>
      <w:r w:rsidR="003C184C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7</w:t>
      </w:r>
      <w:bookmarkStart w:id="1" w:name="_GoBack"/>
      <w:bookmarkEnd w:id="1"/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.03</w:t>
      </w:r>
      <w:r w:rsidR="00293447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="001E08B5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2022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r. do godziny </w:t>
      </w:r>
      <w:r w:rsidR="00293447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9:00</w:t>
      </w:r>
      <w:r w:rsidR="006A799D"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Oferty złożone po ww. terminie nie będą podlegać ocenie.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Za termin złożenia oferty przyjmuje się datę i godzinę jej wpływu do Zamawiającego.</w:t>
      </w:r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</w:r>
      <w:r w:rsidR="005851C9" w:rsidRPr="005B1EA4">
        <w:rPr>
          <w:rFonts w:asciiTheme="minorHAnsi" w:hAnsiTheme="minorHAnsi" w:cstheme="minorHAnsi"/>
          <w:color w:val="000000"/>
          <w:sz w:val="22"/>
          <w:szCs w:val="22"/>
        </w:rPr>
        <w:t>Niespełnienie któregokolwiek z elementów dyskwalifikuje oferenta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z postępowania z powodu niespełnienia wymogów formalnych.</w:t>
      </w:r>
    </w:p>
    <w:p w14:paraId="28F3B4E1" w14:textId="22FD220F" w:rsidR="006C198A" w:rsidRPr="006A799D" w:rsidRDefault="00EB7F33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hAnsiTheme="minorHAnsi" w:cstheme="minorHAnsi"/>
          <w:kern w:val="0"/>
          <w:sz w:val="22"/>
          <w:szCs w:val="22"/>
        </w:rPr>
        <w:t>Zamawiający dopuszcza składanie ofe</w:t>
      </w:r>
      <w:r w:rsidR="005851C9" w:rsidRPr="006A799D">
        <w:rPr>
          <w:rFonts w:asciiTheme="minorHAnsi" w:hAnsiTheme="minorHAnsi" w:cstheme="minorHAnsi"/>
          <w:kern w:val="0"/>
          <w:sz w:val="22"/>
          <w:szCs w:val="22"/>
        </w:rPr>
        <w:t xml:space="preserve">rt częściowych. Za część należy rozumieć wyszczególnione w opisie zamówienia moduły. </w:t>
      </w:r>
      <w:r w:rsidRPr="006A799D">
        <w:rPr>
          <w:rFonts w:asciiTheme="minorHAnsi" w:hAnsiTheme="minorHAnsi" w:cstheme="minorHAnsi"/>
          <w:color w:val="000000"/>
          <w:kern w:val="0"/>
          <w:sz w:val="22"/>
          <w:szCs w:val="22"/>
        </w:rPr>
        <w:br/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 xml:space="preserve">Zamawiający poinformuje o wynikach postępowania poprzez upublicznienie na stronie </w:t>
      </w:r>
      <w:hyperlink r:id="rId7" w:history="1">
        <w:r w:rsidR="006C198A" w:rsidRPr="006A799D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www.wsb.pl/poznan</w:t>
        </w:r>
      </w:hyperlink>
    </w:p>
    <w:p w14:paraId="4424B851" w14:textId="77777777" w:rsidR="001136E7" w:rsidRPr="006A799D" w:rsidRDefault="006C198A" w:rsidP="006C198A">
      <w:pPr>
        <w:rPr>
          <w:rFonts w:asciiTheme="minorHAnsi" w:hAnsiTheme="minorHAnsi" w:cstheme="minorHAnsi"/>
          <w:color w:val="FF0000"/>
          <w:kern w:val="0"/>
          <w:sz w:val="22"/>
          <w:szCs w:val="22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Zamawiający zastrzega sobie prawo do zmiany treści niniejszego zapytania do upływu składania ofert.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Zamawiający zastrzega sobie prawo do unieważnienia niniejszego postępowania bez podania uzasadnienia, a także do pozostawienia postępowania bez wyboru oferty.</w:t>
      </w:r>
      <w:r w:rsidR="001136E7" w:rsidRPr="006A799D">
        <w:rPr>
          <w:rFonts w:asciiTheme="minorHAnsi" w:hAnsiTheme="minorHAnsi" w:cstheme="minorHAnsi"/>
          <w:color w:val="FF0000"/>
          <w:kern w:val="0"/>
          <w:sz w:val="22"/>
          <w:szCs w:val="22"/>
        </w:rPr>
        <w:t xml:space="preserve"> </w:t>
      </w:r>
    </w:p>
    <w:p w14:paraId="286EEDB6" w14:textId="1B0AE868" w:rsidR="006C198A" w:rsidRPr="006A799D" w:rsidRDefault="001136E7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hAnsiTheme="minorHAnsi" w:cstheme="minorHAnsi"/>
          <w:kern w:val="0"/>
          <w:sz w:val="22"/>
          <w:szCs w:val="22"/>
        </w:rPr>
        <w:t xml:space="preserve">Zamawiający dopuszcza zadawanie pytań dotyczących zapytania nie później niż </w:t>
      </w:r>
      <w:r w:rsidR="005851C9" w:rsidRPr="006A799D">
        <w:rPr>
          <w:rFonts w:asciiTheme="minorHAnsi" w:hAnsiTheme="minorHAnsi" w:cstheme="minorHAnsi"/>
          <w:kern w:val="0"/>
          <w:sz w:val="22"/>
          <w:szCs w:val="22"/>
        </w:rPr>
        <w:t>3</w:t>
      </w:r>
      <w:r w:rsidRPr="006A799D">
        <w:rPr>
          <w:rFonts w:asciiTheme="minorHAnsi" w:hAnsiTheme="minorHAnsi" w:cstheme="minorHAnsi"/>
          <w:kern w:val="0"/>
          <w:sz w:val="22"/>
          <w:szCs w:val="22"/>
        </w:rPr>
        <w:t xml:space="preserve"> dni przed upływem terminu składania ofert.</w:t>
      </w:r>
      <w:r w:rsidR="006C198A" w:rsidRPr="006A799D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Niniejsze postępowanie nie podlega przepisom ustawy z dn. 29 stycznia 2004 r. – Prawo zamówień publicznych.</w:t>
      </w:r>
    </w:p>
    <w:p w14:paraId="07DC2AB3" w14:textId="245EC5BC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B58E935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Adres e-mail, na który należy wysłać ofertę</w:t>
      </w:r>
    </w:p>
    <w:p w14:paraId="6CF7569D" w14:textId="47CC6ACD" w:rsidR="006C198A" w:rsidRPr="006A799D" w:rsidRDefault="004856E6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hyperlink r:id="rId8" w:history="1">
        <w:r w:rsidR="001E08B5" w:rsidRPr="00E404E7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danuta.krysinska@wsb.poznan.pl</w:t>
        </w:r>
      </w:hyperlink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67C2C65C" w14:textId="77777777" w:rsidR="006C198A" w:rsidRPr="006A799D" w:rsidRDefault="006C198A" w:rsidP="006C198A">
      <w:pPr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Osoba do kontaktu w sprawie ogłoszenia</w:t>
      </w:r>
    </w:p>
    <w:p w14:paraId="3640A50B" w14:textId="64727A4A" w:rsidR="006C198A" w:rsidRPr="006A799D" w:rsidRDefault="004856E6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hyperlink r:id="rId9" w:history="1">
        <w:r w:rsidR="001E08B5" w:rsidRPr="00E404E7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danuta.krysinska@wsb.poznan.pl</w:t>
        </w:r>
      </w:hyperlink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025F449E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Nr telefonu osoby upoważnionej do kontaktu w sprawie ogłoszenia</w:t>
      </w:r>
    </w:p>
    <w:p w14:paraId="1BD81F71" w14:textId="3782905C" w:rsidR="006C198A" w:rsidRPr="006A799D" w:rsidRDefault="004856E6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hyperlink r:id="rId10" w:history="1">
        <w:r w:rsidR="004C5300" w:rsidRPr="00E404E7">
          <w:rPr>
            <w:rStyle w:val="Hipercze"/>
            <w:rFonts w:asciiTheme="minorHAnsi" w:hAnsiTheme="minorHAnsi" w:cstheme="minorHAnsi"/>
            <w:sz w:val="22"/>
            <w:szCs w:val="22"/>
          </w:rPr>
          <w:t>danuta.krysinska@wsb.poznan.pl</w:t>
        </w:r>
      </w:hyperlink>
    </w:p>
    <w:p w14:paraId="62D47352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A22E04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2CC338E" w14:textId="77777777" w:rsidR="006C198A" w:rsidRPr="006A799D" w:rsidRDefault="006C198A" w:rsidP="006C19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b/>
          <w:bCs/>
          <w:sz w:val="22"/>
          <w:szCs w:val="22"/>
        </w:rPr>
        <w:t>Sposób przygotowania i składania ofert:</w:t>
      </w:r>
    </w:p>
    <w:p w14:paraId="4EE2C233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Językiem obowiązującym podczas całego przebiegu postępowania jest wyłącznie język polski.  Oferta oraz wszelkie oświadczenia lub dokumenty składane przez Wykonawcę/ </w:t>
      </w:r>
      <w:proofErr w:type="spellStart"/>
      <w:r w:rsidRPr="006A799D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6A799D">
        <w:rPr>
          <w:rFonts w:asciiTheme="minorHAnsi" w:hAnsiTheme="minorHAnsi" w:cstheme="minorHAnsi"/>
          <w:sz w:val="22"/>
          <w:szCs w:val="22"/>
        </w:rPr>
        <w:t xml:space="preserve"> muszą być sporządzone w języku polskim lub przetłumaczone przez Wykonawcę/ </w:t>
      </w:r>
      <w:proofErr w:type="spellStart"/>
      <w:r w:rsidRPr="006A799D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6A799D">
        <w:rPr>
          <w:rFonts w:asciiTheme="minorHAnsi" w:hAnsiTheme="minorHAnsi" w:cstheme="minorHAnsi"/>
          <w:sz w:val="22"/>
          <w:szCs w:val="22"/>
        </w:rPr>
        <w:t xml:space="preserve"> na język polski. Jeśli Wykonawca/ y składa/ją oświadczenia lub dokumenty sporządzone w języku obcym, musi/ muszą załączyć je w oryginalnym brzmieniu wraz z ich tłumaczeniem na język polski. W razie wątpliwości pomiędzy wersją obcojęzyczną i wersją polskojęzyczną uznaje się, iż wersja polskojęzyczna jest wersją wiążącą. </w:t>
      </w:r>
    </w:p>
    <w:p w14:paraId="6C4102C7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lastRenderedPageBreak/>
        <w:t>Oferta oraz każdy inny dokument lub oświadczenie składane w postępowaniu muszą być czytelne i zapisane techniką nieścieralną. W przypadku, gdy oświadczenie lub dokument będą nieczytelne Zamawiający wezwie Wykonawcę/ ów do ich uzupełnienia lub złożenia wyjaśnień co do ich treści.</w:t>
      </w:r>
    </w:p>
    <w:p w14:paraId="15148DD9" w14:textId="066E50C5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Dopuszcza się składanie ofert częściowych. Za część rozumiane jest wykonanie usługi dot. każdego osobnego punktu 1/, 2/</w:t>
      </w:r>
      <w:r w:rsidR="00494EC5" w:rsidRPr="006A799D">
        <w:rPr>
          <w:rFonts w:asciiTheme="minorHAnsi" w:hAnsiTheme="minorHAnsi" w:cstheme="minorHAnsi"/>
          <w:sz w:val="22"/>
          <w:szCs w:val="22"/>
        </w:rPr>
        <w:t>,</w:t>
      </w:r>
      <w:r w:rsidRPr="006A799D">
        <w:rPr>
          <w:rFonts w:asciiTheme="minorHAnsi" w:hAnsiTheme="minorHAnsi" w:cstheme="minorHAnsi"/>
          <w:sz w:val="22"/>
          <w:szCs w:val="22"/>
        </w:rPr>
        <w:t xml:space="preserve"> 3/, 4/</w:t>
      </w:r>
      <w:r w:rsidR="004C5300">
        <w:rPr>
          <w:rFonts w:asciiTheme="minorHAnsi" w:hAnsiTheme="minorHAnsi" w:cstheme="minorHAnsi"/>
          <w:sz w:val="22"/>
          <w:szCs w:val="22"/>
        </w:rPr>
        <w:t xml:space="preserve"> 5/ 6</w:t>
      </w:r>
      <w:r w:rsidRPr="006A799D">
        <w:rPr>
          <w:rFonts w:asciiTheme="minorHAnsi" w:hAnsiTheme="minorHAnsi" w:cstheme="minorHAnsi"/>
          <w:sz w:val="22"/>
          <w:szCs w:val="22"/>
        </w:rPr>
        <w:t xml:space="preserve"> przedstawionych w opisie przedmiotu zamówienia. </w:t>
      </w:r>
    </w:p>
    <w:p w14:paraId="1D67F17E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Cena oferty musi uwzględniać wszystkie wymagania niniejszego zapytania ofertowego oraz obejmować wszelkie koszty, jakie poniesie/ poniosą Wykonawca/ y z tytułu należytej oraz zgodnej z obowiązującymi przepisami realizacji przedmiotu zamówienia, choćby zmieniły się koszty poszczególnych jego składników. Oznacza to, że Wykonawca/ y skalkulował/ li wszystkie potencjalne ryzyka, jakie mogą wystąpić przy realizacji przedmiotu umowy oraz że przewidział właściwą organizację dla bezpiecznego, poprawnego i terminowego zrealizowania przez Wykonawcę/ ów zakresu rzeczowego przedmiotu umowy.</w:t>
      </w:r>
    </w:p>
    <w:p w14:paraId="37A83F9F" w14:textId="2650E481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Ceny oferty muszą być podane cyfrowo</w:t>
      </w:r>
      <w:r w:rsidR="00A72051" w:rsidRPr="006A799D">
        <w:rPr>
          <w:rFonts w:asciiTheme="minorHAnsi" w:hAnsiTheme="minorHAnsi" w:cstheme="minorHAnsi"/>
          <w:sz w:val="22"/>
          <w:szCs w:val="22"/>
        </w:rPr>
        <w:t xml:space="preserve"> oraz słownie</w:t>
      </w:r>
      <w:r w:rsidRPr="006A799D">
        <w:rPr>
          <w:rFonts w:asciiTheme="minorHAnsi" w:hAnsiTheme="minorHAnsi" w:cstheme="minorHAnsi"/>
          <w:sz w:val="22"/>
          <w:szCs w:val="22"/>
        </w:rPr>
        <w:t>. Ceny jednostkowe wskazane przez Wykonawcę/ ów w Formularzu oferty muszą być podane cyfrowo.</w:t>
      </w:r>
      <w:r w:rsidR="00293447" w:rsidRPr="006A7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9D903A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Wszystkie wartości cenowe w ramach niniejszego postępowania mają być określone w złotych polskich (PLN) z dokładnością do dwóch miejsc po przecinku</w:t>
      </w:r>
    </w:p>
    <w:p w14:paraId="53B2D643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>Jeżeli cena oferty, w tym również cena jednostkowa, wydaje się rażąco niska w stosunku do przedmiotu zamówienia i budzi wątpliwości Zamawiającego co do możliwości wykonania przedmiotu zamówienia zgodnie z wymaganiami określonymi przez Zamawiającego lub wynikającymi z odrębnych przepisów, Zamawiający może zwrócić się do Wykonawcy/ ów o udzielenie wyjaśnień, w tym złożenie dowodów, dotyczących elementów oferty mających wpływ na wysokość ceny.</w:t>
      </w:r>
    </w:p>
    <w:p w14:paraId="0ED2B657" w14:textId="77777777" w:rsidR="006C198A" w:rsidRPr="006A799D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Ofertę należy złożyć na formularzach, których wzory stanowią załączniki do niniejszego zapytania ofertowego, a treść oferty musi być zgodna z treścią Zapytania. </w:t>
      </w:r>
    </w:p>
    <w:p w14:paraId="40F5CC92" w14:textId="62046C60" w:rsidR="006C198A" w:rsidRPr="004C5300" w:rsidRDefault="006C198A" w:rsidP="006C19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Zamawiający zastrzega sobie prawo do odrzucenia oferty w przypadku niespełnienia wymagań zawartych w zapytaniu ofertowym. Oferty niekompletne lub źle skonstruowane będą odrzucane. </w:t>
      </w:r>
    </w:p>
    <w:p w14:paraId="30B5C99F" w14:textId="77777777" w:rsidR="006C198A" w:rsidRPr="006A799D" w:rsidRDefault="006C198A" w:rsidP="006C198A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pl-PL"/>
        </w:rPr>
        <w:t>Opis przedmiotu zamówienia</w:t>
      </w:r>
    </w:p>
    <w:p w14:paraId="4904954E" w14:textId="1F37C598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Przedmiotem zamówienia jest 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wykonanie usługi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korekty językowej 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proof </w:t>
      </w:r>
      <w:proofErr w:type="spellStart"/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reading</w:t>
      </w:r>
      <w:proofErr w:type="spellEnd"/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języku angielskim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  Wykonanie przedmiotu zamówienia będzie polegało na:</w:t>
      </w:r>
    </w:p>
    <w:p w14:paraId="4FE0A22F" w14:textId="79E09CB8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-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weryfikacja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przesłanych/przekazanych dokumentów w terminach każdorazowo ustalanych pomiędzy Zamawiającym i Wykonawcą – 60 do 90 stron tygodniowo </w:t>
      </w:r>
    </w:p>
    <w:p w14:paraId="77BABE89" w14:textId="54A6DD8A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Dostarczenie 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zweryfikowanych treści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do siedziby Zamawiającego (mailem, fizycznie wydruków, nośnik danych, chmura</w:t>
      </w:r>
      <w:r w:rsidR="00EB7F33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danych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522C8953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Ponadto:</w:t>
      </w:r>
    </w:p>
    <w:p w14:paraId="119D233A" w14:textId="5C76D4E0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Dokumenty do 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weryfikacji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ramach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usługi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korekty językowej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</w:t>
      </w:r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proof </w:t>
      </w:r>
      <w:proofErr w:type="spellStart"/>
      <w:r w:rsidR="004C5300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reading</w:t>
      </w:r>
      <w:proofErr w:type="spellEnd"/>
      <w:r w:rsidR="00602DB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będą przekazywane w częściach, </w:t>
      </w:r>
    </w:p>
    <w:p w14:paraId="545D1507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Przez „1 stronę” rozumie się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stronę tłumaczeniową (1800 znaków ze spacjami)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14:paraId="11FC86C9" w14:textId="77777777" w:rsidR="006C198A" w:rsidRPr="006A799D" w:rsidRDefault="006C198A" w:rsidP="006C198A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Wykonawca będzie zobowiązany do podpisania umowy o zachowaniu poufności danych. </w:t>
      </w:r>
    </w:p>
    <w:p w14:paraId="1FCB8D4F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Tłumaczeniom będą podlegały następujące moduły:</w:t>
      </w:r>
    </w:p>
    <w:p w14:paraId="5EF8E3B1" w14:textId="77777777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D43EEE5" w14:textId="14FCBA2A" w:rsidR="006C198A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Creativity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and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Entrepreneurial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Mindsets</w:t>
      </w:r>
      <w:proofErr w:type="spellEnd"/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(Kreatywność i przedsiębiorczość)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180</w:t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="006C198A"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="006C198A"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34FA1546" w14:textId="445FD94E" w:rsidR="004C5300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Communication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Multicultural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and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Managerial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Competencies</w:t>
      </w:r>
      <w:proofErr w:type="spellEnd"/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(Kompetencje menadżerskie, komunikacja i negocjacje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multikulturowe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180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04B8C373" w14:textId="7279E14D" w:rsidR="004C5300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Persuasion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Conflict</w:t>
      </w:r>
      <w:proofErr w:type="spellEnd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Resolution and </w:t>
      </w:r>
      <w:proofErr w:type="spellStart"/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Decision-Making</w:t>
      </w:r>
      <w:proofErr w:type="spellEnd"/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(Podejmowanie decyzji, sztuka perswazji, rozwiązywanie konfliktów)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180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31BD6F56" w14:textId="4F182B68" w:rsidR="004C5300" w:rsidRPr="004C5300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1E08B5">
        <w:rPr>
          <w:rFonts w:asciiTheme="minorHAnsi" w:hAnsiTheme="minorHAnsi" w:cstheme="minorHAnsi"/>
          <w:sz w:val="22"/>
          <w:szCs w:val="22"/>
        </w:rPr>
        <w:t>Self</w:t>
      </w:r>
      <w:proofErr w:type="spellEnd"/>
      <w:r w:rsidRPr="001E08B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1E08B5">
        <w:rPr>
          <w:rFonts w:asciiTheme="minorHAnsi" w:hAnsiTheme="minorHAnsi" w:cstheme="minorHAnsi"/>
          <w:sz w:val="22"/>
          <w:szCs w:val="22"/>
        </w:rPr>
        <w:t>organization</w:t>
      </w:r>
      <w:proofErr w:type="spellEnd"/>
      <w:r w:rsidRPr="001E08B5">
        <w:rPr>
          <w:rFonts w:asciiTheme="minorHAnsi" w:hAnsiTheme="minorHAnsi" w:cstheme="minorHAnsi"/>
          <w:sz w:val="22"/>
          <w:szCs w:val="22"/>
        </w:rPr>
        <w:t xml:space="preserve"> and Project Management</w:t>
      </w:r>
      <w:r>
        <w:rPr>
          <w:rFonts w:asciiTheme="minorHAnsi" w:hAnsiTheme="minorHAnsi" w:cstheme="minorHAnsi"/>
          <w:sz w:val="22"/>
          <w:szCs w:val="22"/>
        </w:rPr>
        <w:t>”</w:t>
      </w:r>
      <w:r w:rsidRPr="001E08B5">
        <w:rPr>
          <w:rFonts w:asciiTheme="minorHAnsi" w:hAnsiTheme="minorHAnsi" w:cstheme="minorHAnsi"/>
          <w:sz w:val="22"/>
          <w:szCs w:val="22"/>
        </w:rPr>
        <w:t xml:space="preserve"> (organizacja pracy własnej i zarządzanie projektami)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180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664E2B62" w14:textId="3615BFA1" w:rsidR="004C5300" w:rsidRPr="004C5300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B1EA4">
        <w:rPr>
          <w:rFonts w:asciiTheme="minorHAnsi" w:hAnsiTheme="minorHAnsi" w:cstheme="minorHAnsi"/>
          <w:sz w:val="22"/>
          <w:szCs w:val="22"/>
        </w:rPr>
        <w:t xml:space="preserve">“Team </w:t>
      </w:r>
      <w:proofErr w:type="spellStart"/>
      <w:r w:rsidRPr="005B1EA4">
        <w:rPr>
          <w:rFonts w:asciiTheme="minorHAnsi" w:hAnsiTheme="minorHAnsi" w:cstheme="minorHAnsi"/>
          <w:sz w:val="22"/>
          <w:szCs w:val="22"/>
        </w:rPr>
        <w:t>Work</w:t>
      </w:r>
      <w:proofErr w:type="spellEnd"/>
      <w:r w:rsidRPr="005B1E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1EA4">
        <w:rPr>
          <w:rFonts w:asciiTheme="minorHAnsi" w:hAnsiTheme="minorHAnsi" w:cstheme="minorHAnsi"/>
          <w:sz w:val="22"/>
          <w:szCs w:val="22"/>
        </w:rPr>
        <w:t>Efficiency</w:t>
      </w:r>
      <w:proofErr w:type="spellEnd"/>
      <w:r w:rsidRPr="005B1EA4">
        <w:rPr>
          <w:rFonts w:asciiTheme="minorHAnsi" w:hAnsiTheme="minorHAnsi" w:cstheme="minorHAnsi"/>
          <w:sz w:val="22"/>
          <w:szCs w:val="22"/>
        </w:rPr>
        <w:t xml:space="preserve"> and Project Team Management” (Skuteczna praca w zespole, zarządzanie zespołem projektowym)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180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20748BD9" w14:textId="1A34C35E" w:rsidR="004C5300" w:rsidRPr="006A799D" w:rsidRDefault="004C5300" w:rsidP="006C198A">
      <w:pPr>
        <w:pStyle w:val="Akapitzlist"/>
        <w:numPr>
          <w:ilvl w:val="0"/>
          <w:numId w:val="11"/>
        </w:numPr>
        <w:ind w:left="360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1E08B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proofErr w:type="spellStart"/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Welcome</w:t>
      </w:r>
      <w:proofErr w:type="spellEnd"/>
      <w:r w:rsidRPr="005B1EA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to Poland” (Polska- kultura oraz kraj możliwości edukacyjnych) 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(ok.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100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stron </w:t>
      </w:r>
      <w:r w:rsidRPr="006A799D">
        <w:rPr>
          <w:rFonts w:asciiTheme="minorHAnsi" w:eastAsia="Times New Roman" w:hAnsiTheme="minorHAnsi" w:cstheme="minorHAnsi"/>
          <w:b/>
          <w:color w:val="000000"/>
          <w:sz w:val="22"/>
          <w:szCs w:val="22"/>
          <w:u w:val="single"/>
          <w:lang w:eastAsia="pl-PL"/>
        </w:rPr>
        <w:t>+/- 25  %</w:t>
      </w:r>
      <w:r w:rsidRPr="006A799D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)</w:t>
      </w:r>
    </w:p>
    <w:p w14:paraId="359C9A21" w14:textId="7537BE38" w:rsidR="006C198A" w:rsidRPr="006A799D" w:rsidRDefault="006C198A" w:rsidP="006C198A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3D1AB2B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Kod CPV</w:t>
      </w:r>
    </w:p>
    <w:p w14:paraId="2DA07FE4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 w:val="0"/>
          <w:color w:val="000000"/>
          <w:sz w:val="22"/>
          <w:szCs w:val="22"/>
        </w:rPr>
        <w:lastRenderedPageBreak/>
        <w:t>79530000-8</w:t>
      </w:r>
    </w:p>
    <w:p w14:paraId="01571D8E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Nazwa kodu CPV</w:t>
      </w:r>
    </w:p>
    <w:p w14:paraId="06158E41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b w:val="0"/>
          <w:color w:val="2D2D2D"/>
          <w:sz w:val="22"/>
          <w:szCs w:val="22"/>
          <w:shd w:val="clear" w:color="auto" w:fill="FFFFFF"/>
        </w:rPr>
        <w:t>Usługi w zakresie tłumaczeń pisemnych</w:t>
      </w:r>
      <w:r w:rsidRPr="006A799D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14:paraId="03FF19E7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Harmonogram realizacji zamówienia</w:t>
      </w:r>
    </w:p>
    <w:p w14:paraId="6C915A10" w14:textId="1000E98F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Tłumaczenia będą realizowane w okresie </w:t>
      </w:r>
      <w:r w:rsidR="004C5300">
        <w:rPr>
          <w:rFonts w:asciiTheme="minorHAnsi" w:hAnsiTheme="minorHAnsi" w:cstheme="minorHAnsi"/>
          <w:color w:val="000000"/>
          <w:sz w:val="22"/>
          <w:szCs w:val="22"/>
        </w:rPr>
        <w:t>14.03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. 202</w:t>
      </w:r>
      <w:r w:rsidR="004C530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– 30.0</w:t>
      </w:r>
      <w:r w:rsidR="004C5300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4C530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Maksymalny termin realizacji zamówienia (poszczególnych modułów materiałów do tłumaczenia) zostanie doprecyzowany z wybranym Wykonawcą/Wykonawcami przy podpisywaniu umowy.</w:t>
      </w:r>
    </w:p>
    <w:p w14:paraId="1F38F9A6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Załączniki</w:t>
      </w:r>
    </w:p>
    <w:p w14:paraId="67CE119F" w14:textId="77777777" w:rsidR="006C198A" w:rsidRPr="006A799D" w:rsidRDefault="004856E6" w:rsidP="006C198A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hyperlink r:id="rId11" w:history="1">
        <w:r w:rsidR="006C198A" w:rsidRPr="006A799D">
          <w:rPr>
            <w:rStyle w:val="Hipercze"/>
            <w:rFonts w:asciiTheme="minorHAnsi" w:hAnsiTheme="minorHAnsi" w:cstheme="minorHAnsi"/>
            <w:sz w:val="22"/>
            <w:szCs w:val="22"/>
          </w:rPr>
          <w:t>Formularz</w:t>
        </w:r>
      </w:hyperlink>
    </w:p>
    <w:p w14:paraId="6786E311" w14:textId="77777777" w:rsidR="006C198A" w:rsidRPr="006A799D" w:rsidRDefault="004856E6" w:rsidP="006C198A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6C198A" w:rsidRPr="006A799D">
          <w:rPr>
            <w:rStyle w:val="Hipercze"/>
            <w:rFonts w:asciiTheme="minorHAnsi" w:hAnsiTheme="minorHAnsi" w:cstheme="minorHAnsi"/>
            <w:sz w:val="22"/>
            <w:szCs w:val="22"/>
          </w:rPr>
          <w:t>Oświadczenie</w:t>
        </w:r>
      </w:hyperlink>
    </w:p>
    <w:p w14:paraId="3CC1E901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Pytania i wyjaśnienia</w:t>
      </w:r>
    </w:p>
    <w:p w14:paraId="649FCD32" w14:textId="0E0CDA82" w:rsidR="006C198A" w:rsidRPr="006A799D" w:rsidRDefault="006C198A" w:rsidP="004C53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Brak pytań i wyjaśnień</w:t>
      </w:r>
    </w:p>
    <w:p w14:paraId="618FD5DF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Wiedza i doświadczenie</w:t>
      </w:r>
    </w:p>
    <w:p w14:paraId="660CBCA0" w14:textId="0886293A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Wymagania dotyczące tłumaczy: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wykształcenie wyższe, ukończony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kierunek studiów: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filologia angielska lub studia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podyplomowe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z tłumaczeń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na język angielski w przypadku magistra z innej dziedziny wiedzy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minimalne doświadczenie zawodowe nie może być krótsze niż 4 lata pracy w charakterze tłumacza,                                    - udokumentowane doświadczenie w tłumaczeniach na rzecz instytucji edukacyjnych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>portfolio tłumaczeń- lista przetłumaczonych dokumentó</w:t>
      </w:r>
      <w:r w:rsidR="005851C9" w:rsidRPr="006A799D">
        <w:rPr>
          <w:rFonts w:asciiTheme="minorHAnsi" w:hAnsiTheme="minorHAnsi" w:cstheme="minorHAnsi"/>
          <w:color w:val="000000"/>
          <w:sz w:val="22"/>
          <w:szCs w:val="22"/>
        </w:rPr>
        <w:t>w dla instytucji edukacyjnych, tzn. rodzaj tłumaczenia (np. „Prawo Pracy” ), liczba stron, instytucja edukacyjna dla której zostało wykonane tłumaczenie, rok tłumaczenia. Oferent własnoręcznym podpisem potwierdza prawdzi</w:t>
      </w:r>
      <w:r w:rsidR="006F69FF">
        <w:rPr>
          <w:rFonts w:asciiTheme="minorHAnsi" w:hAnsiTheme="minorHAnsi" w:cstheme="minorHAnsi"/>
          <w:color w:val="000000"/>
          <w:sz w:val="22"/>
          <w:szCs w:val="22"/>
        </w:rPr>
        <w:t>wość przedstawionego portfolio.</w:t>
      </w:r>
    </w:p>
    <w:p w14:paraId="0B4C0681" w14:textId="1E27729D" w:rsidR="006C198A" w:rsidRPr="004C5300" w:rsidRDefault="006C198A" w:rsidP="004C530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 - minimum dwuletnie doświadczenie we współpracy z uczelnią wyższą</w:t>
      </w:r>
      <w:r w:rsidR="00B64A38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EA22BD8" w14:textId="77777777" w:rsidR="006C198A" w:rsidRPr="006A799D" w:rsidRDefault="006C198A" w:rsidP="006C198A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sz w:val="22"/>
          <w:szCs w:val="22"/>
        </w:rPr>
        <w:t xml:space="preserve">Złożenie oferty jest potwierdzeniem zobowiązania się Oferenta do przedstawienia dokumentów potwierdzających spełnienie powyższych warunków na wezwanie Zamawiającego. </w:t>
      </w:r>
    </w:p>
    <w:p w14:paraId="2E790B62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Lista dokumentów/oświadczeń wymaganych od Wykonawcy/ Wykonawców</w:t>
      </w:r>
    </w:p>
    <w:p w14:paraId="74B689A3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1. Oferta na załączonym do zapytania wzorze formularza w Załączniku nr 1;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2. Oświadczenie o braku powiązań Wykonawcy/ ów ze Zleceniodawcą wg. w Załączniku nr 2;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3. CV tłumacza (doświadczenie min. 4 lata pracy w charakterze tłumacza, udokumentowane doświadczenie w tłumaczeniach na uczelni wyższej)</w:t>
      </w:r>
    </w:p>
    <w:p w14:paraId="19CB26A8" w14:textId="43165245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4. Kopia dokumentu wskazującego ukończenie studiów wyższych na kierunku filologia angielska lub studi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>ów podyplomowych z tłumaczeń na język angielski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5E5A" w:rsidRPr="006A799D">
        <w:rPr>
          <w:rFonts w:asciiTheme="minorHAnsi" w:hAnsiTheme="minorHAnsi" w:cstheme="minorHAnsi"/>
          <w:color w:val="000000"/>
          <w:sz w:val="22"/>
          <w:szCs w:val="22"/>
        </w:rPr>
        <w:t>w przypadku magistra z innej dziedziny wiedzy</w:t>
      </w:r>
    </w:p>
    <w:p w14:paraId="4DC1710F" w14:textId="3740A90B" w:rsidR="00D3597A" w:rsidRPr="006A799D" w:rsidRDefault="006C198A" w:rsidP="00D3597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5. Portfolio –</w:t>
      </w:r>
      <w:r w:rsidR="00632F65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="00D3597A" w:rsidRPr="006A799D">
        <w:rPr>
          <w:rFonts w:asciiTheme="minorHAnsi" w:hAnsiTheme="minorHAnsi" w:cstheme="minorHAnsi"/>
          <w:color w:val="000000"/>
          <w:sz w:val="22"/>
          <w:szCs w:val="22"/>
        </w:rPr>
        <w:t>udokumentowane doświadczenie w tłumaczeniach na rzecz instytucji edukacyjnych: portfolio tłumaczeń- lista przetłumaczonych dokumentów dla instytucji edukacyjnych, tzn. rodzaj tłumaczenia (np. „Prawo Pracy”), liczba stron, instytucja edukacyjna dla której zostało wykonane tłumaczenie, rok tłumaczenia</w:t>
      </w:r>
      <w:r w:rsidR="00632F65">
        <w:rPr>
          <w:rFonts w:asciiTheme="minorHAnsi" w:hAnsiTheme="minorHAnsi" w:cstheme="minorHAnsi"/>
          <w:color w:val="000000"/>
          <w:sz w:val="22"/>
          <w:szCs w:val="22"/>
        </w:rPr>
        <w:t xml:space="preserve">; 2. Udokumentowane doświadczenie w realizacji usługi proof </w:t>
      </w:r>
      <w:proofErr w:type="spellStart"/>
      <w:r w:rsidR="00632F65">
        <w:rPr>
          <w:rFonts w:asciiTheme="minorHAnsi" w:hAnsiTheme="minorHAnsi" w:cstheme="minorHAnsi"/>
          <w:color w:val="000000"/>
          <w:sz w:val="22"/>
          <w:szCs w:val="22"/>
        </w:rPr>
        <w:t>reading</w:t>
      </w:r>
      <w:proofErr w:type="spellEnd"/>
      <w:r w:rsidR="00632F65">
        <w:rPr>
          <w:rFonts w:asciiTheme="minorHAnsi" w:hAnsiTheme="minorHAnsi" w:cstheme="minorHAnsi"/>
          <w:color w:val="000000"/>
          <w:sz w:val="22"/>
          <w:szCs w:val="22"/>
        </w:rPr>
        <w:t xml:space="preserve"> na rzecz instytucji edukacyjnych; portfolio usługi: lista zweryfikowanych dokumentów dla instytucji, liczba stron, </w:t>
      </w:r>
      <w:r w:rsidR="005B1EA4">
        <w:rPr>
          <w:rFonts w:asciiTheme="minorHAnsi" w:hAnsiTheme="minorHAnsi" w:cstheme="minorHAnsi"/>
          <w:color w:val="000000"/>
          <w:sz w:val="22"/>
          <w:szCs w:val="22"/>
        </w:rPr>
        <w:t>instytucja</w:t>
      </w:r>
      <w:r w:rsidR="00632F65">
        <w:rPr>
          <w:rFonts w:asciiTheme="minorHAnsi" w:hAnsiTheme="minorHAnsi" w:cstheme="minorHAnsi"/>
          <w:color w:val="000000"/>
          <w:sz w:val="22"/>
          <w:szCs w:val="22"/>
        </w:rPr>
        <w:t xml:space="preserve"> edukacyjna dla której została wykonana usługa proof </w:t>
      </w:r>
      <w:proofErr w:type="spellStart"/>
      <w:r w:rsidR="00632F65">
        <w:rPr>
          <w:rFonts w:asciiTheme="minorHAnsi" w:hAnsiTheme="minorHAnsi" w:cstheme="minorHAnsi"/>
          <w:color w:val="000000"/>
          <w:sz w:val="22"/>
          <w:szCs w:val="22"/>
        </w:rPr>
        <w:t>reading</w:t>
      </w:r>
      <w:proofErr w:type="spellEnd"/>
      <w:r w:rsidR="00632F65">
        <w:rPr>
          <w:rFonts w:asciiTheme="minorHAnsi" w:hAnsiTheme="minorHAnsi" w:cstheme="minorHAnsi"/>
          <w:color w:val="000000"/>
          <w:sz w:val="22"/>
          <w:szCs w:val="22"/>
        </w:rPr>
        <w:t xml:space="preserve">, rok wykonania usługi. </w:t>
      </w:r>
      <w:r w:rsidR="00D3597A"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Oferent własnoręcznym podpisem potwierdza prawdziwość przedstawionego portfolio. </w:t>
      </w:r>
    </w:p>
    <w:p w14:paraId="152AF0F4" w14:textId="3A7D35A7" w:rsidR="00B64A38" w:rsidRPr="006A799D" w:rsidRDefault="00B64A38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6. Referencje instytucji edukacyjnej / Uczelni Wyższej, wraz z informacją o okresie współpracy.  </w:t>
      </w:r>
    </w:p>
    <w:p w14:paraId="2E43F0CB" w14:textId="7704FB55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Zamawiający zastrzega sobie możliwość udzielenia zamówienia więcej niż jednemu Wykonawcy w sytuacji konieczności wielu tłumaczeń w jednym terminie. </w:t>
      </w:r>
    </w:p>
    <w:p w14:paraId="1E61D830" w14:textId="05925E9C" w:rsidR="00B64A38" w:rsidRPr="006A799D" w:rsidRDefault="00B64A38" w:rsidP="00B64A38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8957F77" w14:textId="77777777" w:rsidR="00EB7F33" w:rsidRPr="006A799D" w:rsidRDefault="00EB7F33" w:rsidP="006C198A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</w:p>
    <w:p w14:paraId="7F7973A2" w14:textId="5C90583A" w:rsidR="006C198A" w:rsidRPr="006A799D" w:rsidRDefault="006C198A" w:rsidP="006C198A">
      <w:pPr>
        <w:pStyle w:val="Nagwek2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Ocena oferty</w:t>
      </w:r>
    </w:p>
    <w:p w14:paraId="71561086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Kryteria oceny i opis sposobu przyznawania punktacji</w:t>
      </w:r>
    </w:p>
    <w:p w14:paraId="0DC4DC7E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Zamawiający dokona oceny ofert na podstawie wyniku osiągniętej zsumowanej liczby punktów w każdej części zapytania w oparciu o przedstawione kryteria i ustaloną punktację do 100 (100%= 100 pkt). </w:t>
      </w:r>
    </w:p>
    <w:p w14:paraId="544B9255" w14:textId="01774704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Przyznane punkty będą stanowiły podstawę do wyboru Wykonawcy/ Wykonawców w każdej części osobno. Zamawiający udzieli zamówienia temu/tym Wykonawcy/Wykonawcom, którzy uzyskają najwyższą liczbę punktów w oparciu o ustalone poniżej kryteria: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W pierwszej kolejności spełnienie kryteriów dostępu (spełnia=1/nie spełnia=0)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- W drugiej kolejności: </w:t>
      </w:r>
      <w:r w:rsidR="00935D35" w:rsidRPr="006A799D">
        <w:rPr>
          <w:rFonts w:asciiTheme="minorHAnsi" w:hAnsiTheme="minorHAnsi" w:cstheme="minorHAnsi"/>
          <w:color w:val="000000"/>
          <w:sz w:val="22"/>
          <w:szCs w:val="22"/>
        </w:rPr>
        <w:t>cena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Cena usługi brutto za stronę tłumaczeniową (1800 znaków ze spacjami) – max 100 pkt </w:t>
      </w:r>
    </w:p>
    <w:p w14:paraId="7239A86F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Przy ocenie oferty, w każdej części zamówienia w kryterium cena („C”) najwyżej będzie punktowana oferta proponująca najniższą cenę (brutto) za wykonanie przedmiotu zamówienia, pozostałe oferty uzyskają odpowiednio mniejszą liczbę punktów (po zaokrągleniu do dwóch miejsc po przecinku – końcówki poniżej 0,005 pkt pomija się, a końcówki 0,005 pkt i wyższe zaokrągla się do 0,01 pkt) po przeliczeniu wg wzoru: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 xml:space="preserve">„C” = </w:t>
      </w:r>
      <w:proofErr w:type="spellStart"/>
      <w:r w:rsidRPr="006A799D">
        <w:rPr>
          <w:rFonts w:asciiTheme="minorHAnsi" w:hAnsiTheme="minorHAnsi" w:cstheme="minorHAnsi"/>
          <w:color w:val="000000"/>
          <w:sz w:val="22"/>
          <w:szCs w:val="22"/>
        </w:rPr>
        <w:t>Cmin</w:t>
      </w:r>
      <w:proofErr w:type="spellEnd"/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proofErr w:type="spellStart"/>
      <w:r w:rsidRPr="006A799D">
        <w:rPr>
          <w:rFonts w:asciiTheme="minorHAnsi" w:hAnsiTheme="minorHAnsi" w:cstheme="minorHAnsi"/>
          <w:color w:val="000000"/>
          <w:sz w:val="22"/>
          <w:szCs w:val="22"/>
        </w:rPr>
        <w:t>Cbad</w:t>
      </w:r>
      <w:proofErr w:type="spellEnd"/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x 100 pkt. gdzie: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6A799D">
        <w:rPr>
          <w:rFonts w:asciiTheme="minorHAnsi" w:hAnsiTheme="minorHAnsi" w:cstheme="minorHAnsi"/>
          <w:color w:val="000000"/>
          <w:sz w:val="22"/>
          <w:szCs w:val="22"/>
        </w:rPr>
        <w:t>Cmin</w:t>
      </w:r>
      <w:proofErr w:type="spellEnd"/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- cena oferty z najniższą ceną (zł);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6A799D">
        <w:rPr>
          <w:rFonts w:asciiTheme="minorHAnsi" w:hAnsiTheme="minorHAnsi" w:cstheme="minorHAnsi"/>
          <w:color w:val="000000"/>
          <w:sz w:val="22"/>
          <w:szCs w:val="22"/>
        </w:rPr>
        <w:t>Cbad</w:t>
      </w:r>
      <w:proofErr w:type="spellEnd"/>
      <w:r w:rsidRPr="006A799D">
        <w:rPr>
          <w:rFonts w:asciiTheme="minorHAnsi" w:hAnsiTheme="minorHAnsi" w:cstheme="minorHAnsi"/>
          <w:color w:val="000000"/>
          <w:sz w:val="22"/>
          <w:szCs w:val="22"/>
        </w:rPr>
        <w:t xml:space="preserve"> - cena oferty badanej (zł);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„C” – przyznane oferentowi punkty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W skład skalkulowanej w złotych ceny wliczyć należy: wszystkie koszty związane z tłumaczeniem, w tym podatek VAT.</w:t>
      </w:r>
    </w:p>
    <w:p w14:paraId="28FF9732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1. Złożone oferty mogą podlegać negocjacjom (via e-mail).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2. Zamawiający może w celu ustalenia, czy oferta zawiera rażąco niską/wysoką cenę w stosunku do przedmiotu zamówienia, zwrócić się do Wykonawcy/ Wykonawców o udzielenie w określonym terminie wyjaśnień dotyczących elementów oferty mających wpływ na wysokość ceny.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3. Zamawiający odrzuci ofertę Wykonawcy/ Wykonawców, który nie złożył/li wyjaśnień lub jeżeli dokonana ocena wyjaśnień wraz z dostarczonymi dowodami potwierdzi, że oferta zawiera rażąco niską/wysoką cenę w stosunku do przedmiotu zamówienia.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4. Z Wykonawcą/ Wykonawcami, którego/ których oferta zostanie wybrana, zostanie podpisana umowa na realizację usługi.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70583027" w14:textId="77777777" w:rsidR="006C198A" w:rsidRPr="006A799D" w:rsidRDefault="006C198A" w:rsidP="006C198A">
      <w:pPr>
        <w:pStyle w:val="Nagwek3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Wykluczenia</w:t>
      </w:r>
    </w:p>
    <w:p w14:paraId="023C43F4" w14:textId="113BE583" w:rsidR="006C198A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 postępowania wykluczeni zostają Wykonawcy, którzy są podmiotem powiązanym z Wyższą Szkołą Bankową w Poznaniu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uczestniczeniu w spółce jako wspólnik spółki cywilnej lub spółki osobowej;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posiadaniu co najmniej 10% udziałów lub akcji, o ile niższy próg nie wynika z przepisów prawa lub nie został określony przez IŻ PO;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pełnieniu funkcji członka organu nadzorczego lub zarządzającego, prokurenta, pełnomocnika;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  <w:t>- pozostawaniu w związku małżeńskim, w stosunku pokrewieństwa lub powinowactwa w linii prostej, pokrewieństwa lub powinowactwa w linii bocznej do drugiego stopnia lub w stosunku przysposobienia, opieki lub kurateli.</w:t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A799D">
        <w:rPr>
          <w:rFonts w:asciiTheme="minorHAnsi" w:hAnsiTheme="minorHAnsi" w:cstheme="minorHAnsi"/>
          <w:color w:val="000000"/>
          <w:sz w:val="22"/>
          <w:szCs w:val="22"/>
        </w:rPr>
        <w:lastRenderedPageBreak/>
        <w:br/>
        <w:t>Na potwierdzenie braku powiązań, Wykonawca składa oświadczenie zawarte w Załączniku - Oświadczenie.</w:t>
      </w:r>
    </w:p>
    <w:p w14:paraId="41E0908E" w14:textId="77777777" w:rsidR="00567B04" w:rsidRPr="006A799D" w:rsidRDefault="00567B04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079DD0" w14:textId="77777777" w:rsidR="006C198A" w:rsidRPr="006A799D" w:rsidRDefault="006C198A" w:rsidP="006C198A">
      <w:pPr>
        <w:pStyle w:val="Nagwek2"/>
        <w:spacing w:before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Zamawiający - Beneficjent</w:t>
      </w:r>
    </w:p>
    <w:p w14:paraId="083E1AEC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Nazwa</w:t>
      </w:r>
    </w:p>
    <w:p w14:paraId="519B787F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WYŻSZA SZKOŁA BANKOWA W POZNANIU</w:t>
      </w:r>
    </w:p>
    <w:p w14:paraId="546A72C8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Adres</w:t>
      </w:r>
    </w:p>
    <w:p w14:paraId="12C249E9" w14:textId="77777777" w:rsidR="006C198A" w:rsidRPr="006A799D" w:rsidRDefault="006C198A" w:rsidP="006C198A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Powstańców Wielkopolskich 5</w:t>
      </w:r>
    </w:p>
    <w:p w14:paraId="429A2EA9" w14:textId="77777777" w:rsidR="006C198A" w:rsidRPr="006A799D" w:rsidRDefault="006C198A" w:rsidP="006C198A">
      <w:pPr>
        <w:pStyle w:val="margin-bottom-zero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61-895 Poznań</w:t>
      </w:r>
    </w:p>
    <w:p w14:paraId="2FFCDA05" w14:textId="77777777" w:rsidR="006C198A" w:rsidRPr="006A799D" w:rsidRDefault="006C198A" w:rsidP="006C198A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wielkopolskie , Poznań</w:t>
      </w:r>
    </w:p>
    <w:p w14:paraId="1244B661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Email:</w:t>
      </w:r>
    </w:p>
    <w:p w14:paraId="7115626E" w14:textId="6F84E288" w:rsidR="006C198A" w:rsidRPr="006A799D" w:rsidRDefault="004C5300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danuta.krysinska</w:t>
      </w:r>
      <w:r w:rsidR="006C198A" w:rsidRPr="006A799D">
        <w:rPr>
          <w:rFonts w:asciiTheme="minorHAnsi" w:hAnsiTheme="minorHAnsi" w:cstheme="minorHAnsi"/>
          <w:color w:val="000000"/>
          <w:sz w:val="22"/>
          <w:szCs w:val="22"/>
        </w:rPr>
        <w:t>@wsb.poznan.pl</w:t>
      </w:r>
    </w:p>
    <w:p w14:paraId="5C6E02D5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NIP</w:t>
      </w:r>
    </w:p>
    <w:p w14:paraId="036F7C60" w14:textId="77777777" w:rsidR="006C198A" w:rsidRPr="006A799D" w:rsidRDefault="006C198A" w:rsidP="006C198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7781028941</w:t>
      </w:r>
    </w:p>
    <w:p w14:paraId="67031DEE" w14:textId="77777777" w:rsidR="006C198A" w:rsidRPr="006A799D" w:rsidRDefault="006C198A" w:rsidP="006C198A">
      <w:pPr>
        <w:pStyle w:val="Nagwek3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A799D">
        <w:rPr>
          <w:rFonts w:asciiTheme="minorHAnsi" w:hAnsiTheme="minorHAnsi" w:cstheme="minorHAnsi"/>
          <w:color w:val="000000"/>
          <w:sz w:val="22"/>
          <w:szCs w:val="22"/>
        </w:rPr>
        <w:t>Tytuł projektu</w:t>
      </w:r>
    </w:p>
    <w:p w14:paraId="5DE9AD25" w14:textId="04A0101C" w:rsidR="006C198A" w:rsidRPr="006A799D" w:rsidRDefault="004C5300" w:rsidP="006C19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Tahoma"/>
          <w:sz w:val="20"/>
          <w:szCs w:val="20"/>
        </w:rPr>
        <w:t>„KOMPETENCJE PRZYSZŁOŚCI kluczem do twojej kariery” (PPI/SPI/2020/1/00073/U/00001</w:t>
      </w:r>
      <w:r w:rsidR="00632F65">
        <w:rPr>
          <w:rFonts w:asciiTheme="minorHAnsi" w:hAnsiTheme="minorHAnsi" w:cs="Tahoma"/>
          <w:sz w:val="20"/>
          <w:szCs w:val="20"/>
        </w:rPr>
        <w:t>)</w:t>
      </w:r>
    </w:p>
    <w:p w14:paraId="2B1BE9FD" w14:textId="77777777" w:rsidR="007907E6" w:rsidRPr="006A799D" w:rsidRDefault="007907E6">
      <w:pPr>
        <w:pStyle w:val="Tekstpodstawowy"/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7907E6" w:rsidRPr="006A799D" w:rsidSect="006C198A">
      <w:headerReference w:type="default" r:id="rId13"/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2FA78" w14:textId="77777777" w:rsidR="004856E6" w:rsidRDefault="004856E6" w:rsidP="007907E6">
      <w:r>
        <w:separator/>
      </w:r>
    </w:p>
  </w:endnote>
  <w:endnote w:type="continuationSeparator" w:id="0">
    <w:p w14:paraId="1838E501" w14:textId="77777777" w:rsidR="004856E6" w:rsidRDefault="004856E6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C4FB" w14:textId="77777777" w:rsidR="004856E6" w:rsidRDefault="004856E6" w:rsidP="007907E6">
      <w:r>
        <w:separator/>
      </w:r>
    </w:p>
  </w:footnote>
  <w:footnote w:type="continuationSeparator" w:id="0">
    <w:p w14:paraId="48FAA544" w14:textId="77777777" w:rsidR="004856E6" w:rsidRDefault="004856E6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7C05855"/>
    <w:multiLevelType w:val="multilevel"/>
    <w:tmpl w:val="127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AB47BEE"/>
    <w:multiLevelType w:val="multilevel"/>
    <w:tmpl w:val="CD02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8272D"/>
    <w:multiLevelType w:val="hybridMultilevel"/>
    <w:tmpl w:val="C6789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7B4007D9"/>
    <w:multiLevelType w:val="hybridMultilevel"/>
    <w:tmpl w:val="40E26EE4"/>
    <w:lvl w:ilvl="0" w:tplc="95707C5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7E"/>
    <w:rsid w:val="000252FF"/>
    <w:rsid w:val="000906A6"/>
    <w:rsid w:val="001136E7"/>
    <w:rsid w:val="001E08B5"/>
    <w:rsid w:val="00293447"/>
    <w:rsid w:val="002F69F5"/>
    <w:rsid w:val="003A3317"/>
    <w:rsid w:val="003C184C"/>
    <w:rsid w:val="0040435D"/>
    <w:rsid w:val="004415DB"/>
    <w:rsid w:val="00452DC1"/>
    <w:rsid w:val="00454EC5"/>
    <w:rsid w:val="004856E6"/>
    <w:rsid w:val="00494EC5"/>
    <w:rsid w:val="004C5300"/>
    <w:rsid w:val="00555A2A"/>
    <w:rsid w:val="00560261"/>
    <w:rsid w:val="00562DEA"/>
    <w:rsid w:val="00567B04"/>
    <w:rsid w:val="005851C9"/>
    <w:rsid w:val="005B1EA4"/>
    <w:rsid w:val="00602DBA"/>
    <w:rsid w:val="00606BF2"/>
    <w:rsid w:val="00632F65"/>
    <w:rsid w:val="006A799D"/>
    <w:rsid w:val="006C198A"/>
    <w:rsid w:val="006F69FF"/>
    <w:rsid w:val="007907E6"/>
    <w:rsid w:val="007F487E"/>
    <w:rsid w:val="008415B2"/>
    <w:rsid w:val="00935D35"/>
    <w:rsid w:val="00A72051"/>
    <w:rsid w:val="00B64A38"/>
    <w:rsid w:val="00BE5E5A"/>
    <w:rsid w:val="00C008F2"/>
    <w:rsid w:val="00C247A3"/>
    <w:rsid w:val="00C91D5C"/>
    <w:rsid w:val="00CC527A"/>
    <w:rsid w:val="00CC7582"/>
    <w:rsid w:val="00D3597A"/>
    <w:rsid w:val="00D46AB5"/>
    <w:rsid w:val="00D67D01"/>
    <w:rsid w:val="00D82819"/>
    <w:rsid w:val="00D93035"/>
    <w:rsid w:val="00EB5265"/>
    <w:rsid w:val="00EB7F33"/>
    <w:rsid w:val="00F826AB"/>
    <w:rsid w:val="00FD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5D5D1255-D74B-43E2-BA15-24813EB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19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link w:val="Nagwek3Znak"/>
    <w:uiPriority w:val="9"/>
    <w:qFormat/>
    <w:rsid w:val="006C198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907E6"/>
    <w:rPr>
      <w:rFonts w:cs="Mangal"/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198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6C198A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6C198A"/>
    <w:rPr>
      <w:color w:val="0000FF"/>
      <w:u w:val="single"/>
    </w:rPr>
  </w:style>
  <w:style w:type="paragraph" w:customStyle="1" w:styleId="margin-bottom-zero">
    <w:name w:val="margin-bottom-zero"/>
    <w:basedOn w:val="Normalny"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rsid w:val="006C19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6C198A"/>
  </w:style>
  <w:style w:type="character" w:styleId="Odwoaniedokomentarza">
    <w:name w:val="annotation reference"/>
    <w:basedOn w:val="Domylnaczcionkaakapitu"/>
    <w:uiPriority w:val="99"/>
    <w:semiHidden/>
    <w:unhideWhenUsed/>
    <w:rsid w:val="00585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1C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1C9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1C9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1C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1C9"/>
    <w:rPr>
      <w:rFonts w:ascii="Segoe UI" w:hAnsi="Segoe UI" w:cs="Mangal"/>
      <w:sz w:val="18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0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uta.krysinska@wsb.poznan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sb.pl/poznan" TargetMode="External"/><Relationship Id="rId12" Type="http://schemas.openxmlformats.org/officeDocument/2006/relationships/hyperlink" Target="https://bazakonkurencyjnosci.funduszeeuropejskie.gov.pl/file/download/13399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/file/download/134018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anuta.krysinska@wsb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uta.krysinska@wsb.pozna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cp:keywords/>
  <dc:description/>
  <cp:lastModifiedBy>Danuta Krysińska</cp:lastModifiedBy>
  <cp:revision>3</cp:revision>
  <cp:lastPrinted>2019-08-06T12:23:00Z</cp:lastPrinted>
  <dcterms:created xsi:type="dcterms:W3CDTF">2022-02-24T09:24:00Z</dcterms:created>
  <dcterms:modified xsi:type="dcterms:W3CDTF">2022-02-24T09:26:00Z</dcterms:modified>
  <dc:language>pl-PL</dc:language>
</cp:coreProperties>
</file>